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67323" w14:textId="77777777" w:rsidR="00954DC0" w:rsidRPr="00C15ED5" w:rsidRDefault="00954DC0" w:rsidP="0064080C">
      <w:pPr>
        <w:spacing w:after="0" w:line="240" w:lineRule="auto"/>
        <w:rPr>
          <w:rFonts w:cstheme="minorHAnsi"/>
          <w:b/>
          <w:bCs/>
        </w:rPr>
        <w:sectPr w:rsidR="00954DC0" w:rsidRPr="00C15ED5" w:rsidSect="00791FE0">
          <w:headerReference w:type="default" r:id="rId8"/>
          <w:footerReference w:type="default" r:id="rId9"/>
          <w:pgSz w:w="12240" w:h="15840"/>
          <w:pgMar w:top="2268" w:right="1418" w:bottom="1418" w:left="1418" w:header="709" w:footer="709" w:gutter="0"/>
          <w:cols w:space="708"/>
          <w:docGrid w:linePitch="360"/>
        </w:sectPr>
      </w:pPr>
    </w:p>
    <w:p w14:paraId="37901977" w14:textId="4424AD5D" w:rsidR="0064080C" w:rsidRPr="00C15ED5" w:rsidRDefault="00F14B0D" w:rsidP="0064080C">
      <w:pPr>
        <w:spacing w:after="0" w:line="240" w:lineRule="auto"/>
        <w:rPr>
          <w:rFonts w:cstheme="minorHAnsi"/>
          <w:b/>
          <w:bCs/>
        </w:rPr>
      </w:pPr>
      <w:sdt>
        <w:sdtPr>
          <w:rPr>
            <w:rFonts w:cstheme="minorHAnsi"/>
            <w:b/>
            <w:bCs/>
          </w:rPr>
          <w:id w:val="-108050326"/>
          <w:docPartObj>
            <w:docPartGallery w:val="Watermarks"/>
          </w:docPartObj>
        </w:sdtPr>
        <w:sdtEndPr/>
        <w:sdtContent>
          <w:r w:rsidR="00C62C4A" w:rsidRPr="00C15ED5">
            <w:rPr>
              <w:rFonts w:cstheme="minorHAnsi"/>
              <w:b/>
              <w:bCs/>
              <w:noProof/>
              <w:lang w:eastAsia="sl-SI"/>
            </w:rPr>
            <mc:AlternateContent>
              <mc:Choice Requires="wps">
                <w:drawing>
                  <wp:anchor distT="0" distB="0" distL="114300" distR="114300" simplePos="0" relativeHeight="251659264" behindDoc="1" locked="0" layoutInCell="0" allowOverlap="1" wp14:anchorId="0B0826EE" wp14:editId="333C5C46">
                    <wp:simplePos x="0" y="0"/>
                    <wp:positionH relativeFrom="margin">
                      <wp:align>center</wp:align>
                    </wp:positionH>
                    <wp:positionV relativeFrom="margin">
                      <wp:align>center</wp:align>
                    </wp:positionV>
                    <wp:extent cx="5865495" cy="2513965"/>
                    <wp:effectExtent l="0" t="1400175" r="0" b="924560"/>
                    <wp:wrapNone/>
                    <wp:docPr id="4" name="Polje z besedilom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B28E62" w14:textId="77777777" w:rsidR="006C2B97" w:rsidRDefault="006C2B97" w:rsidP="00C62C4A">
                                <w:pPr>
                                  <w:pStyle w:val="Navadensplet"/>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VZOREC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0826EE" id="_x0000_t202" coordsize="21600,21600" o:spt="202" path="m,l,21600r21600,l21600,xe">
                    <v:stroke joinstyle="miter"/>
                    <v:path gradientshapeok="t" o:connecttype="rect"/>
                  </v:shapetype>
                  <v:shape id="Polje z besedilom 4" o:spid="_x0000_s1026" type="#_x0000_t202" style="position:absolute;margin-left:0;margin-top:0;width:461.85pt;height:197.9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61FkAIAAAYFAAAOAAAAZHJzL2Uyb0RvYy54bWysVE2P0zAQvSPxHyzfu0lKUppo09V+lcsC&#10;K23Rnt3Yabz4C9ttUhD/nbGT/YILQvTgOuPJm3nznnN6NkiBDsw6rlWNs5MUI6YaTbna1fjLZj1b&#10;YuQ8UZQIrViNj8zhs9XbN6e9qdhcd1pQZhGAKFf1psad96ZKEtd0TBJ3og1TcNhqK4mHR7tLqCU9&#10;oEuRzNN0kfTaUmN1w5yD6NV4iFcRv21Z4z+3rWMeiRpDbz6uNq7bsCarU1LtLDEdb6Y2yD90IQlX&#10;UPQJ6op4gvaW/wEleWO1060/abRMdNvyhkUOwCZLf2Nz1xHDIhcYjjNPY3L/D7b5dLi1iNMa5xgp&#10;IkGiWy0eGPqOtswxyoWWKA9j6o2rIPvOQL4fLvQAckfKztzo5qtDSl92RO3YubW67xih0GYGoFM4&#10;ktkcDVSI0Q0b/DXloEgW4JMX+GMxFypt+4+awitk73WsNrRWIqvDa8syDb8Yhkki6AgkPj7JCgVQ&#10;A8FiuSjyssCogbN5kb0rF0UsSaqAFmQz1vkPDKiGTY0t+CbCksON86G755SQDsgQn3ajzj/KbJ6n&#10;F/Nytl4s38/ydV7MyvfpcpZm5UW5SPMyv1r/DKBZXnWcUqZuuGKPnsvyv9N0cv/olug61Ne4LOZF&#10;7NdpwemaCxF6c3a3vRQWHUgw/zirkcurNKv3ikKcVEG062nvCRfjPnndcRwGDODxPw4iqhcEG6Xz&#10;w3YAxCDpVtMj6NjDFaux+7YnloEn9vJSQ1NghNZqeQ93+NwGSSOJoMFmuCfWTHJ4KHcrHq9Y1CS0&#10;u6OTYwl9ACAp4OYCV1REV4xMp+RJvxE1zsacg6PWPIr73OfkQ7hskd70YQi3+eVzzHr+fK1+AQAA&#10;//8DAFBLAwQUAAYACAAAACEA6tI9ndwAAAAFAQAADwAAAGRycy9kb3ducmV2LnhtbEyPzU7DMBCE&#10;70i8g7VI3KhDI34SsqkQEYce2yLObrxNAvY6xE6T8vQYLuWy0mhGM98Wq9kacaTBd44RbhcJCOLa&#10;6Y4bhLfd680jCB8Ua2UcE8KJPKzKy4tC5dpNvKHjNjQilrDPFUIbQp9L6euWrPIL1xNH7+AGq0KU&#10;QyP1oKZYbo1cJsm9tKrjuNCqnl5aqj+3o0XQ34dTn07Tbr3eVOOX6aqK3j8Qr6/m5ycQgeZwDsMv&#10;fkSHMjLt3cjaC4MQHwl/N3rZMn0AsUdIs7sMZFnI//TlDwAAAP//AwBQSwECLQAUAAYACAAAACEA&#10;toM4kv4AAADhAQAAEwAAAAAAAAAAAAAAAAAAAAAAW0NvbnRlbnRfVHlwZXNdLnhtbFBLAQItABQA&#10;BgAIAAAAIQA4/SH/1gAAAJQBAAALAAAAAAAAAAAAAAAAAC8BAABfcmVscy8ucmVsc1BLAQItABQA&#10;BgAIAAAAIQBX961FkAIAAAYFAAAOAAAAAAAAAAAAAAAAAC4CAABkcnMvZTJvRG9jLnhtbFBLAQIt&#10;ABQABgAIAAAAIQDq0j2d3AAAAAUBAAAPAAAAAAAAAAAAAAAAAOoEAABkcnMvZG93bnJldi54bWxQ&#10;SwUGAAAAAAQABADzAAAA8wUAAAAA&#10;" o:allowincell="f" filled="f" stroked="f">
                    <v:stroke joinstyle="round"/>
                    <o:lock v:ext="edit" shapetype="t"/>
                    <v:textbox style="mso-fit-shape-to-text:t">
                      <w:txbxContent>
                        <w:p w14:paraId="50B28E62" w14:textId="77777777" w:rsidR="006C2B97" w:rsidRDefault="006C2B97" w:rsidP="00C62C4A">
                          <w:pPr>
                            <w:pStyle w:val="Navadensplet"/>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VZOREC</w:t>
                          </w:r>
                        </w:p>
                      </w:txbxContent>
                    </v:textbox>
                    <w10:wrap anchorx="margin" anchory="margin"/>
                  </v:shape>
                </w:pict>
              </mc:Fallback>
            </mc:AlternateContent>
          </w:r>
        </w:sdtContent>
      </w:sdt>
      <w:r w:rsidR="0064080C" w:rsidRPr="00C15ED5">
        <w:rPr>
          <w:rFonts w:cstheme="minorHAnsi"/>
          <w:b/>
          <w:bCs/>
        </w:rPr>
        <w:t>OBR-3</w:t>
      </w:r>
    </w:p>
    <w:p w14:paraId="2E2DC75E" w14:textId="77777777" w:rsidR="00CC2E66" w:rsidRPr="00C15ED5" w:rsidRDefault="00CC2E66" w:rsidP="0064080C">
      <w:pPr>
        <w:spacing w:after="0" w:line="240" w:lineRule="auto"/>
        <w:rPr>
          <w:rFonts w:cstheme="minorHAnsi"/>
          <w:b/>
          <w:bCs/>
        </w:rPr>
      </w:pPr>
    </w:p>
    <w:p w14:paraId="0233E8E1" w14:textId="02466791" w:rsidR="0064080C" w:rsidRPr="00C15ED5" w:rsidRDefault="0064080C" w:rsidP="0064080C">
      <w:pPr>
        <w:spacing w:after="0" w:line="240" w:lineRule="auto"/>
        <w:rPr>
          <w:rFonts w:cstheme="minorHAnsi"/>
          <w:bCs/>
          <w:iCs/>
        </w:rPr>
      </w:pPr>
      <w:r w:rsidRPr="00C15ED5">
        <w:rPr>
          <w:rFonts w:cstheme="minorHAnsi"/>
          <w:b/>
          <w:bCs/>
          <w:iCs/>
        </w:rPr>
        <w:t>Znanstvenoraziskovalni center Slovenske akademije znanosti in umetnosti</w:t>
      </w:r>
      <w:r w:rsidRPr="00C15ED5">
        <w:rPr>
          <w:rFonts w:cstheme="minorHAnsi"/>
          <w:bCs/>
          <w:iCs/>
        </w:rPr>
        <w:t xml:space="preserve">, Novi trg 2, 1000 Ljubljana, matična </w:t>
      </w:r>
      <w:r w:rsidR="00954DC0" w:rsidRPr="00C15ED5">
        <w:rPr>
          <w:rFonts w:cstheme="minorHAnsi"/>
          <w:bCs/>
          <w:iCs/>
        </w:rPr>
        <w:t>številka:</w:t>
      </w:r>
      <w:r w:rsidRPr="00C15ED5">
        <w:rPr>
          <w:rFonts w:cstheme="minorHAnsi"/>
          <w:bCs/>
          <w:iCs/>
        </w:rPr>
        <w:t xml:space="preserve"> </w:t>
      </w:r>
      <w:r w:rsidRPr="00C15ED5">
        <w:rPr>
          <w:rFonts w:cstheme="minorHAnsi"/>
        </w:rPr>
        <w:t>5105498000</w:t>
      </w:r>
      <w:r w:rsidRPr="00C15ED5">
        <w:rPr>
          <w:rFonts w:cstheme="minorHAnsi"/>
          <w:bCs/>
          <w:iCs/>
        </w:rPr>
        <w:t xml:space="preserve">, davčna </w:t>
      </w:r>
      <w:r w:rsidR="00954DC0" w:rsidRPr="00C15ED5">
        <w:rPr>
          <w:rFonts w:cstheme="minorHAnsi"/>
          <w:bCs/>
          <w:iCs/>
        </w:rPr>
        <w:t>številka:</w:t>
      </w:r>
      <w:r w:rsidRPr="00C15ED5">
        <w:rPr>
          <w:rFonts w:cstheme="minorHAnsi"/>
          <w:bCs/>
          <w:iCs/>
        </w:rPr>
        <w:t xml:space="preserve"> </w:t>
      </w:r>
      <w:r w:rsidR="00954DC0" w:rsidRPr="00C15ED5">
        <w:rPr>
          <w:rFonts w:cstheme="minorHAnsi"/>
          <w:bCs/>
          <w:iCs/>
        </w:rPr>
        <w:t>SI</w:t>
      </w:r>
      <w:r w:rsidRPr="00C15ED5">
        <w:rPr>
          <w:rFonts w:cstheme="minorHAnsi"/>
        </w:rPr>
        <w:t>38048183</w:t>
      </w:r>
      <w:r w:rsidRPr="00C15ED5">
        <w:rPr>
          <w:rFonts w:cstheme="minorHAnsi"/>
          <w:bCs/>
          <w:iCs/>
        </w:rPr>
        <w:t>, ki ga zastop</w:t>
      </w:r>
      <w:r w:rsidR="00954980">
        <w:rPr>
          <w:rFonts w:cstheme="minorHAnsi"/>
          <w:bCs/>
          <w:iCs/>
        </w:rPr>
        <w:t>a in predstavlja direktor prof. </w:t>
      </w:r>
      <w:r w:rsidRPr="00C15ED5">
        <w:rPr>
          <w:rFonts w:cstheme="minorHAnsi"/>
          <w:bCs/>
          <w:iCs/>
        </w:rPr>
        <w:t>dr.</w:t>
      </w:r>
      <w:r w:rsidR="00954980">
        <w:rPr>
          <w:rFonts w:cstheme="minorHAnsi"/>
          <w:bCs/>
          <w:iCs/>
        </w:rPr>
        <w:t> </w:t>
      </w:r>
      <w:r w:rsidRPr="00C15ED5">
        <w:rPr>
          <w:rFonts w:cstheme="minorHAnsi"/>
          <w:bCs/>
          <w:iCs/>
        </w:rPr>
        <w:t>Oto Luthar (v nadaljevanju: naročnik)</w:t>
      </w:r>
    </w:p>
    <w:p w14:paraId="1C79A3A2" w14:textId="77777777" w:rsidR="00CC2E66" w:rsidRPr="00C15ED5" w:rsidRDefault="00CC2E66" w:rsidP="0064080C">
      <w:pPr>
        <w:spacing w:after="0" w:line="240" w:lineRule="auto"/>
        <w:rPr>
          <w:rFonts w:cstheme="minorHAnsi"/>
          <w:bCs/>
          <w:iCs/>
        </w:rPr>
      </w:pPr>
    </w:p>
    <w:p w14:paraId="0187318F" w14:textId="77777777" w:rsidR="0064080C" w:rsidRPr="00C15ED5" w:rsidRDefault="0064080C" w:rsidP="0064080C">
      <w:pPr>
        <w:spacing w:after="0" w:line="240" w:lineRule="auto"/>
        <w:rPr>
          <w:rFonts w:cstheme="minorHAnsi"/>
          <w:bCs/>
          <w:iCs/>
        </w:rPr>
      </w:pPr>
      <w:r w:rsidRPr="00C15ED5">
        <w:rPr>
          <w:rFonts w:cstheme="minorHAnsi"/>
          <w:bCs/>
          <w:iCs/>
        </w:rPr>
        <w:t>in</w:t>
      </w:r>
    </w:p>
    <w:p w14:paraId="3A84EBCE" w14:textId="77777777" w:rsidR="00CC2E66" w:rsidRPr="00C15ED5" w:rsidRDefault="00CC2E66" w:rsidP="0064080C">
      <w:pPr>
        <w:spacing w:after="0" w:line="240" w:lineRule="auto"/>
        <w:rPr>
          <w:rFonts w:cstheme="minorHAnsi"/>
          <w:b/>
          <w:bCs/>
          <w:iCs/>
        </w:rPr>
      </w:pPr>
    </w:p>
    <w:p w14:paraId="185701CD" w14:textId="7A28D08B" w:rsidR="0064080C" w:rsidRPr="00C15ED5" w:rsidRDefault="0064080C" w:rsidP="0064080C">
      <w:pPr>
        <w:spacing w:after="0" w:line="240" w:lineRule="auto"/>
        <w:rPr>
          <w:rFonts w:cstheme="minorHAnsi"/>
          <w:bCs/>
          <w:iCs/>
        </w:rPr>
      </w:pPr>
      <w:r w:rsidRPr="00C15ED5">
        <w:rPr>
          <w:rFonts w:cstheme="minorHAnsi"/>
          <w:b/>
          <w:bCs/>
          <w:iCs/>
        </w:rPr>
        <w:fldChar w:fldCharType="begin">
          <w:ffData>
            <w:name w:val="Besedilo12"/>
            <w:enabled/>
            <w:calcOnExit w:val="0"/>
            <w:textInput/>
          </w:ffData>
        </w:fldChar>
      </w:r>
      <w:r w:rsidRPr="00C15ED5">
        <w:rPr>
          <w:rFonts w:cstheme="minorHAnsi"/>
          <w:b/>
          <w:bCs/>
          <w:iCs/>
        </w:rPr>
        <w:instrText xml:space="preserve"> </w:instrText>
      </w:r>
      <w:bookmarkStart w:id="0" w:name="Besedilo12"/>
      <w:r w:rsidRPr="00C15ED5">
        <w:rPr>
          <w:rFonts w:cstheme="minorHAnsi"/>
          <w:b/>
          <w:bCs/>
          <w:iCs/>
        </w:rPr>
        <w:instrText xml:space="preserve">FORMTEXT </w:instrText>
      </w:r>
      <w:r w:rsidRPr="00C15ED5">
        <w:rPr>
          <w:rFonts w:cstheme="minorHAnsi"/>
          <w:b/>
          <w:bCs/>
          <w:iCs/>
        </w:rPr>
      </w:r>
      <w:r w:rsidRPr="00C15ED5">
        <w:rPr>
          <w:rFonts w:cstheme="minorHAnsi"/>
          <w:b/>
          <w:bCs/>
          <w:iCs/>
        </w:rPr>
        <w:fldChar w:fldCharType="separate"/>
      </w:r>
      <w:r w:rsidRPr="00C15ED5">
        <w:rPr>
          <w:rFonts w:cstheme="minorHAnsi"/>
          <w:b/>
          <w:bCs/>
          <w:iCs/>
        </w:rPr>
        <w:t> </w:t>
      </w:r>
      <w:r w:rsidRPr="00C15ED5">
        <w:rPr>
          <w:rFonts w:cstheme="minorHAnsi"/>
          <w:b/>
          <w:bCs/>
          <w:iCs/>
        </w:rPr>
        <w:t> </w:t>
      </w:r>
      <w:r w:rsidRPr="00C15ED5">
        <w:rPr>
          <w:rFonts w:cstheme="minorHAnsi"/>
          <w:b/>
          <w:bCs/>
          <w:iCs/>
        </w:rPr>
        <w:t> </w:t>
      </w:r>
      <w:r w:rsidRPr="00C15ED5">
        <w:rPr>
          <w:rFonts w:cstheme="minorHAnsi"/>
          <w:b/>
          <w:bCs/>
          <w:iCs/>
        </w:rPr>
        <w:t> </w:t>
      </w:r>
      <w:r w:rsidRPr="00C15ED5">
        <w:rPr>
          <w:rFonts w:cstheme="minorHAnsi"/>
          <w:b/>
          <w:bCs/>
          <w:iCs/>
        </w:rPr>
        <w:t> </w:t>
      </w:r>
      <w:r w:rsidRPr="00C15ED5">
        <w:rPr>
          <w:rFonts w:cstheme="minorHAnsi"/>
        </w:rPr>
        <w:fldChar w:fldCharType="end"/>
      </w:r>
      <w:bookmarkEnd w:id="0"/>
      <w:r w:rsidRPr="00C15ED5">
        <w:rPr>
          <w:rFonts w:cstheme="minorHAnsi"/>
          <w:bCs/>
          <w:iCs/>
        </w:rPr>
        <w:t>, matična številka</w:t>
      </w:r>
      <w:r w:rsidR="00954DC0" w:rsidRPr="00C15ED5">
        <w:rPr>
          <w:rFonts w:cstheme="minorHAnsi"/>
          <w:bCs/>
          <w:iCs/>
        </w:rPr>
        <w:t>:</w:t>
      </w:r>
      <w:r w:rsidRPr="00C15ED5">
        <w:rPr>
          <w:rFonts w:cstheme="minorHAnsi"/>
          <w:bCs/>
          <w:iCs/>
        </w:rPr>
        <w:t xml:space="preserve"> </w:t>
      </w:r>
      <w:r w:rsidRPr="00C15ED5">
        <w:rPr>
          <w:rFonts w:cstheme="minorHAnsi"/>
          <w:b/>
          <w:bCs/>
          <w:iCs/>
        </w:rPr>
        <w:fldChar w:fldCharType="begin">
          <w:ffData>
            <w:name w:val="Besedilo12"/>
            <w:enabled/>
            <w:calcOnExit w:val="0"/>
            <w:textInput/>
          </w:ffData>
        </w:fldChar>
      </w:r>
      <w:r w:rsidRPr="00C15ED5">
        <w:rPr>
          <w:rFonts w:cstheme="minorHAnsi"/>
          <w:b/>
          <w:bCs/>
          <w:iCs/>
        </w:rPr>
        <w:instrText xml:space="preserve"> FORMTEXT </w:instrText>
      </w:r>
      <w:r w:rsidRPr="00C15ED5">
        <w:rPr>
          <w:rFonts w:cstheme="minorHAnsi"/>
          <w:b/>
          <w:bCs/>
          <w:iCs/>
        </w:rPr>
      </w:r>
      <w:r w:rsidRPr="00C15ED5">
        <w:rPr>
          <w:rFonts w:cstheme="minorHAnsi"/>
          <w:b/>
          <w:bCs/>
          <w:iCs/>
        </w:rPr>
        <w:fldChar w:fldCharType="separate"/>
      </w:r>
      <w:r w:rsidRPr="00C15ED5">
        <w:rPr>
          <w:rFonts w:cstheme="minorHAnsi"/>
          <w:b/>
          <w:bCs/>
          <w:iCs/>
        </w:rPr>
        <w:t> </w:t>
      </w:r>
      <w:r w:rsidRPr="00C15ED5">
        <w:rPr>
          <w:rFonts w:cstheme="minorHAnsi"/>
          <w:b/>
          <w:bCs/>
          <w:iCs/>
        </w:rPr>
        <w:t> </w:t>
      </w:r>
      <w:r w:rsidRPr="00C15ED5">
        <w:rPr>
          <w:rFonts w:cstheme="minorHAnsi"/>
          <w:b/>
          <w:bCs/>
          <w:iCs/>
        </w:rPr>
        <w:t> </w:t>
      </w:r>
      <w:r w:rsidRPr="00C15ED5">
        <w:rPr>
          <w:rFonts w:cstheme="minorHAnsi"/>
          <w:b/>
          <w:bCs/>
          <w:iCs/>
        </w:rPr>
        <w:t> </w:t>
      </w:r>
      <w:r w:rsidRPr="00C15ED5">
        <w:rPr>
          <w:rFonts w:cstheme="minorHAnsi"/>
          <w:b/>
          <w:bCs/>
          <w:iCs/>
        </w:rPr>
        <w:t> </w:t>
      </w:r>
      <w:r w:rsidRPr="00C15ED5">
        <w:rPr>
          <w:rFonts w:cstheme="minorHAnsi"/>
        </w:rPr>
        <w:fldChar w:fldCharType="end"/>
      </w:r>
      <w:r w:rsidRPr="00C15ED5">
        <w:rPr>
          <w:rFonts w:cstheme="minorHAnsi"/>
          <w:bCs/>
          <w:iCs/>
        </w:rPr>
        <w:t>, davčna številka</w:t>
      </w:r>
      <w:r w:rsidR="00954DC0" w:rsidRPr="00C15ED5">
        <w:rPr>
          <w:rFonts w:cstheme="minorHAnsi"/>
          <w:bCs/>
          <w:iCs/>
        </w:rPr>
        <w:t>:</w:t>
      </w:r>
      <w:r w:rsidRPr="00C15ED5">
        <w:rPr>
          <w:rFonts w:cstheme="minorHAnsi"/>
          <w:bCs/>
          <w:iCs/>
        </w:rPr>
        <w:t xml:space="preserve"> </w:t>
      </w:r>
      <w:r w:rsidRPr="00C15ED5">
        <w:rPr>
          <w:rFonts w:cstheme="minorHAnsi"/>
          <w:b/>
          <w:bCs/>
          <w:iCs/>
        </w:rPr>
        <w:fldChar w:fldCharType="begin">
          <w:ffData>
            <w:name w:val="Besedilo12"/>
            <w:enabled/>
            <w:calcOnExit w:val="0"/>
            <w:textInput/>
          </w:ffData>
        </w:fldChar>
      </w:r>
      <w:r w:rsidRPr="00C15ED5">
        <w:rPr>
          <w:rFonts w:cstheme="minorHAnsi"/>
          <w:b/>
          <w:bCs/>
          <w:iCs/>
        </w:rPr>
        <w:instrText xml:space="preserve"> FORMTEXT </w:instrText>
      </w:r>
      <w:r w:rsidRPr="00C15ED5">
        <w:rPr>
          <w:rFonts w:cstheme="minorHAnsi"/>
          <w:b/>
          <w:bCs/>
          <w:iCs/>
        </w:rPr>
      </w:r>
      <w:r w:rsidRPr="00C15ED5">
        <w:rPr>
          <w:rFonts w:cstheme="minorHAnsi"/>
          <w:b/>
          <w:bCs/>
          <w:iCs/>
        </w:rPr>
        <w:fldChar w:fldCharType="separate"/>
      </w:r>
      <w:r w:rsidRPr="00C15ED5">
        <w:rPr>
          <w:rFonts w:cstheme="minorHAnsi"/>
          <w:b/>
          <w:bCs/>
          <w:iCs/>
        </w:rPr>
        <w:t> </w:t>
      </w:r>
      <w:r w:rsidRPr="00C15ED5">
        <w:rPr>
          <w:rFonts w:cstheme="minorHAnsi"/>
          <w:b/>
          <w:bCs/>
          <w:iCs/>
        </w:rPr>
        <w:t> </w:t>
      </w:r>
      <w:r w:rsidRPr="00C15ED5">
        <w:rPr>
          <w:rFonts w:cstheme="minorHAnsi"/>
          <w:b/>
          <w:bCs/>
          <w:iCs/>
        </w:rPr>
        <w:t> </w:t>
      </w:r>
      <w:r w:rsidRPr="00C15ED5">
        <w:rPr>
          <w:rFonts w:cstheme="minorHAnsi"/>
          <w:b/>
          <w:bCs/>
          <w:iCs/>
        </w:rPr>
        <w:t> </w:t>
      </w:r>
      <w:r w:rsidRPr="00C15ED5">
        <w:rPr>
          <w:rFonts w:cstheme="minorHAnsi"/>
          <w:b/>
          <w:bCs/>
          <w:iCs/>
        </w:rPr>
        <w:t> </w:t>
      </w:r>
      <w:r w:rsidRPr="00C15ED5">
        <w:rPr>
          <w:rFonts w:cstheme="minorHAnsi"/>
        </w:rPr>
        <w:fldChar w:fldCharType="end"/>
      </w:r>
      <w:r w:rsidRPr="00C15ED5">
        <w:rPr>
          <w:rFonts w:cstheme="minorHAnsi"/>
          <w:bCs/>
          <w:iCs/>
        </w:rPr>
        <w:t>, ki ga zastopa</w:t>
      </w:r>
      <w:r w:rsidR="00954DC0" w:rsidRPr="00C15ED5">
        <w:rPr>
          <w:rFonts w:cstheme="minorHAnsi"/>
          <w:bCs/>
          <w:iCs/>
        </w:rPr>
        <w:t xml:space="preserve"> </w:t>
      </w:r>
      <w:r w:rsidRPr="00C15ED5">
        <w:rPr>
          <w:rFonts w:cstheme="minorHAnsi"/>
          <w:b/>
          <w:bCs/>
          <w:iCs/>
        </w:rPr>
        <w:fldChar w:fldCharType="begin">
          <w:ffData>
            <w:name w:val="Besedilo12"/>
            <w:enabled/>
            <w:calcOnExit w:val="0"/>
            <w:textInput/>
          </w:ffData>
        </w:fldChar>
      </w:r>
      <w:r w:rsidRPr="00C15ED5">
        <w:rPr>
          <w:rFonts w:cstheme="minorHAnsi"/>
          <w:b/>
          <w:bCs/>
          <w:iCs/>
        </w:rPr>
        <w:instrText xml:space="preserve"> FORMTEXT </w:instrText>
      </w:r>
      <w:r w:rsidRPr="00C15ED5">
        <w:rPr>
          <w:rFonts w:cstheme="minorHAnsi"/>
          <w:b/>
          <w:bCs/>
          <w:iCs/>
        </w:rPr>
      </w:r>
      <w:r w:rsidRPr="00C15ED5">
        <w:rPr>
          <w:rFonts w:cstheme="minorHAnsi"/>
          <w:b/>
          <w:bCs/>
          <w:iCs/>
        </w:rPr>
        <w:fldChar w:fldCharType="separate"/>
      </w:r>
      <w:r w:rsidRPr="00C15ED5">
        <w:rPr>
          <w:rFonts w:cstheme="minorHAnsi"/>
          <w:b/>
          <w:bCs/>
          <w:iCs/>
        </w:rPr>
        <w:t> </w:t>
      </w:r>
      <w:r w:rsidRPr="00C15ED5">
        <w:rPr>
          <w:rFonts w:cstheme="minorHAnsi"/>
          <w:b/>
          <w:bCs/>
          <w:iCs/>
        </w:rPr>
        <w:t> </w:t>
      </w:r>
      <w:r w:rsidRPr="00C15ED5">
        <w:rPr>
          <w:rFonts w:cstheme="minorHAnsi"/>
          <w:b/>
          <w:bCs/>
          <w:iCs/>
        </w:rPr>
        <w:t> </w:t>
      </w:r>
      <w:r w:rsidRPr="00C15ED5">
        <w:rPr>
          <w:rFonts w:cstheme="minorHAnsi"/>
          <w:b/>
          <w:bCs/>
          <w:iCs/>
        </w:rPr>
        <w:t> </w:t>
      </w:r>
      <w:r w:rsidRPr="00C15ED5">
        <w:rPr>
          <w:rFonts w:cstheme="minorHAnsi"/>
          <w:b/>
          <w:bCs/>
          <w:iCs/>
        </w:rPr>
        <w:t> </w:t>
      </w:r>
      <w:r w:rsidRPr="00C15ED5">
        <w:rPr>
          <w:rFonts w:cstheme="minorHAnsi"/>
        </w:rPr>
        <w:fldChar w:fldCharType="end"/>
      </w:r>
      <w:r w:rsidRPr="00C15ED5">
        <w:rPr>
          <w:rFonts w:cstheme="minorHAnsi"/>
          <w:bCs/>
          <w:iCs/>
        </w:rPr>
        <w:t xml:space="preserve"> (v nadaljevanju: izvajalec), </w:t>
      </w:r>
    </w:p>
    <w:p w14:paraId="5CECCABF" w14:textId="77777777" w:rsidR="0064080C" w:rsidRPr="00C15ED5" w:rsidRDefault="0064080C" w:rsidP="0064080C">
      <w:pPr>
        <w:spacing w:after="0" w:line="240" w:lineRule="auto"/>
        <w:rPr>
          <w:rFonts w:cstheme="minorHAnsi"/>
          <w:bCs/>
          <w:iCs/>
        </w:rPr>
      </w:pPr>
    </w:p>
    <w:p w14:paraId="032AE0D9" w14:textId="77777777" w:rsidR="0064080C" w:rsidRPr="00C15ED5" w:rsidRDefault="0064080C" w:rsidP="0064080C">
      <w:pPr>
        <w:spacing w:after="0" w:line="240" w:lineRule="auto"/>
        <w:rPr>
          <w:rFonts w:cstheme="minorHAnsi"/>
          <w:bCs/>
          <w:iCs/>
        </w:rPr>
      </w:pPr>
      <w:r w:rsidRPr="00C15ED5">
        <w:rPr>
          <w:rFonts w:cstheme="minorHAnsi"/>
          <w:bCs/>
          <w:iCs/>
        </w:rPr>
        <w:t>se dogovorita in skleneta naslednjo</w:t>
      </w:r>
    </w:p>
    <w:p w14:paraId="1F00A80C" w14:textId="77777777" w:rsidR="0064080C" w:rsidRPr="00C15ED5" w:rsidRDefault="0064080C" w:rsidP="0064080C">
      <w:pPr>
        <w:spacing w:after="0" w:line="240" w:lineRule="auto"/>
        <w:rPr>
          <w:rFonts w:cstheme="minorHAnsi"/>
          <w:bCs/>
          <w:iCs/>
        </w:rPr>
      </w:pPr>
    </w:p>
    <w:p w14:paraId="773B8536" w14:textId="38C58F62" w:rsidR="0064080C" w:rsidRPr="00C15ED5" w:rsidRDefault="0064080C" w:rsidP="0064080C">
      <w:pPr>
        <w:spacing w:after="0" w:line="240" w:lineRule="auto"/>
        <w:jc w:val="center"/>
        <w:rPr>
          <w:rFonts w:cstheme="minorHAnsi"/>
          <w:b/>
        </w:rPr>
      </w:pPr>
      <w:r w:rsidRPr="00C15ED5">
        <w:rPr>
          <w:rFonts w:cstheme="minorHAnsi"/>
          <w:b/>
          <w:bCs/>
          <w:iCs/>
        </w:rPr>
        <w:t xml:space="preserve">POGODBO št. </w:t>
      </w:r>
      <w:r w:rsidR="00954DC0" w:rsidRPr="00C15ED5">
        <w:rPr>
          <w:rFonts w:cstheme="minorHAnsi"/>
          <w:b/>
          <w:bCs/>
          <w:iCs/>
        </w:rPr>
        <w:t>____________</w:t>
      </w:r>
    </w:p>
    <w:p w14:paraId="417269F2" w14:textId="154C6BFD" w:rsidR="0064080C" w:rsidRPr="00C15ED5" w:rsidRDefault="00CC2E66" w:rsidP="00CC2E66">
      <w:pPr>
        <w:spacing w:after="0" w:line="240" w:lineRule="auto"/>
        <w:jc w:val="center"/>
        <w:rPr>
          <w:rFonts w:cstheme="minorHAnsi"/>
          <w:b/>
        </w:rPr>
      </w:pPr>
      <w:r w:rsidRPr="00C15ED5">
        <w:rPr>
          <w:rFonts w:cstheme="minorHAnsi"/>
          <w:b/>
        </w:rPr>
        <w:t xml:space="preserve">za </w:t>
      </w:r>
      <w:r w:rsidR="00954DC0" w:rsidRPr="00C15ED5">
        <w:rPr>
          <w:rFonts w:cstheme="minorHAnsi"/>
          <w:b/>
        </w:rPr>
        <w:t>izdelavo XML založniške infrastrukture za ZRC SAZU</w:t>
      </w:r>
    </w:p>
    <w:p w14:paraId="5D57302B" w14:textId="77777777" w:rsidR="0064080C" w:rsidRPr="00C15ED5" w:rsidRDefault="0064080C" w:rsidP="0064080C">
      <w:pPr>
        <w:spacing w:after="0" w:line="240" w:lineRule="auto"/>
        <w:rPr>
          <w:rFonts w:cstheme="minorHAnsi"/>
          <w:b/>
          <w:bCs/>
          <w:iCs/>
        </w:rPr>
      </w:pPr>
      <w:r w:rsidRPr="00C15ED5" w:rsidDel="00113E6C">
        <w:rPr>
          <w:rFonts w:cstheme="minorHAnsi"/>
          <w:b/>
          <w:bCs/>
          <w:iCs/>
        </w:rPr>
        <w:t xml:space="preserve"> </w:t>
      </w:r>
    </w:p>
    <w:p w14:paraId="74DFD7DB" w14:textId="77777777" w:rsidR="0064080C" w:rsidRPr="00C15ED5" w:rsidRDefault="0064080C" w:rsidP="0064080C">
      <w:pPr>
        <w:spacing w:after="0" w:line="240" w:lineRule="auto"/>
        <w:rPr>
          <w:rFonts w:cstheme="minorHAnsi"/>
          <w:b/>
          <w:bCs/>
          <w:iCs/>
        </w:rPr>
      </w:pPr>
    </w:p>
    <w:p w14:paraId="4A68DE86" w14:textId="77777777" w:rsidR="0064080C" w:rsidRPr="00C15ED5" w:rsidRDefault="0064080C" w:rsidP="00CC2E66">
      <w:pPr>
        <w:spacing w:after="0" w:line="240" w:lineRule="auto"/>
        <w:jc w:val="center"/>
        <w:rPr>
          <w:rFonts w:cstheme="minorHAnsi"/>
          <w:b/>
          <w:bCs/>
          <w:iCs/>
        </w:rPr>
      </w:pPr>
      <w:r w:rsidRPr="00C15ED5">
        <w:rPr>
          <w:rFonts w:cstheme="minorHAnsi"/>
          <w:b/>
          <w:bCs/>
          <w:iCs/>
        </w:rPr>
        <w:t>UVODNE DOLOČBE</w:t>
      </w:r>
    </w:p>
    <w:p w14:paraId="342D9F29" w14:textId="77777777" w:rsidR="0064080C" w:rsidRPr="00C15ED5" w:rsidRDefault="0064080C" w:rsidP="00CC2E66">
      <w:pPr>
        <w:spacing w:after="0" w:line="240" w:lineRule="auto"/>
        <w:jc w:val="center"/>
        <w:rPr>
          <w:rFonts w:cstheme="minorHAnsi"/>
          <w:bCs/>
          <w:iCs/>
        </w:rPr>
      </w:pPr>
    </w:p>
    <w:p w14:paraId="553FB19F" w14:textId="77777777" w:rsidR="0064080C" w:rsidRPr="00C15ED5" w:rsidRDefault="0064080C" w:rsidP="00CC2E66">
      <w:pPr>
        <w:spacing w:after="0" w:line="240" w:lineRule="auto"/>
        <w:jc w:val="center"/>
        <w:rPr>
          <w:rFonts w:cstheme="minorHAnsi"/>
          <w:bCs/>
          <w:iCs/>
        </w:rPr>
      </w:pPr>
      <w:r w:rsidRPr="00C15ED5">
        <w:rPr>
          <w:rFonts w:cstheme="minorHAnsi"/>
          <w:bCs/>
          <w:iCs/>
        </w:rPr>
        <w:t>1. člen</w:t>
      </w:r>
    </w:p>
    <w:p w14:paraId="078E16C7" w14:textId="77777777" w:rsidR="0064080C" w:rsidRPr="00C15ED5" w:rsidRDefault="0064080C" w:rsidP="0064080C">
      <w:pPr>
        <w:spacing w:after="0" w:line="240" w:lineRule="auto"/>
        <w:rPr>
          <w:rFonts w:cstheme="minorHAnsi"/>
          <w:bCs/>
          <w:iCs/>
        </w:rPr>
      </w:pPr>
      <w:r w:rsidRPr="00C15ED5">
        <w:rPr>
          <w:rFonts w:cstheme="minorHAnsi"/>
          <w:bCs/>
          <w:iCs/>
        </w:rPr>
        <w:t>(1) Naročnik in izvajalec ugotavljata, da:</w:t>
      </w:r>
    </w:p>
    <w:p w14:paraId="710C86FD" w14:textId="1D439A3F" w:rsidR="0064080C" w:rsidRPr="00C15ED5" w:rsidRDefault="0064080C" w:rsidP="00954DC0">
      <w:pPr>
        <w:numPr>
          <w:ilvl w:val="0"/>
          <w:numId w:val="5"/>
        </w:numPr>
        <w:spacing w:after="0" w:line="240" w:lineRule="auto"/>
        <w:rPr>
          <w:rFonts w:cstheme="minorHAnsi"/>
          <w:bCs/>
          <w:iCs/>
        </w:rPr>
      </w:pPr>
      <w:r w:rsidRPr="00C15ED5">
        <w:rPr>
          <w:rFonts w:cstheme="minorHAnsi"/>
          <w:bCs/>
          <w:iCs/>
        </w:rPr>
        <w:t xml:space="preserve">je naročnik izvedel evidenčni postopek oddaje </w:t>
      </w:r>
      <w:r w:rsidR="00CC2E66" w:rsidRPr="00C15ED5">
        <w:rPr>
          <w:rFonts w:cstheme="minorHAnsi"/>
          <w:bCs/>
          <w:iCs/>
        </w:rPr>
        <w:t xml:space="preserve">naročila za </w:t>
      </w:r>
      <w:r w:rsidR="00954DC0" w:rsidRPr="00C15ED5">
        <w:rPr>
          <w:rFonts w:cstheme="minorHAnsi"/>
          <w:bCs/>
          <w:iCs/>
        </w:rPr>
        <w:t>izdelavo XML založniške infrastrukture za ZRC SAZU</w:t>
      </w:r>
      <w:r w:rsidR="00D60778" w:rsidRPr="00C15ED5">
        <w:rPr>
          <w:rFonts w:cstheme="minorHAnsi"/>
          <w:bCs/>
          <w:iCs/>
        </w:rPr>
        <w:t>;</w:t>
      </w:r>
      <w:r w:rsidRPr="00C15ED5">
        <w:rPr>
          <w:rFonts w:cstheme="minorHAnsi"/>
          <w:bCs/>
          <w:iCs/>
        </w:rPr>
        <w:t xml:space="preserve"> </w:t>
      </w:r>
    </w:p>
    <w:p w14:paraId="08A388AE" w14:textId="77777777" w:rsidR="0064080C" w:rsidRPr="00C15ED5" w:rsidRDefault="0064080C" w:rsidP="0064080C">
      <w:pPr>
        <w:numPr>
          <w:ilvl w:val="0"/>
          <w:numId w:val="5"/>
        </w:numPr>
        <w:spacing w:after="0" w:line="240" w:lineRule="auto"/>
        <w:rPr>
          <w:rFonts w:cstheme="minorHAnsi"/>
          <w:bCs/>
          <w:iCs/>
        </w:rPr>
      </w:pPr>
      <w:r w:rsidRPr="00C15ED5">
        <w:rPr>
          <w:rFonts w:cstheme="minorHAnsi"/>
          <w:bCs/>
          <w:iCs/>
        </w:rPr>
        <w:t xml:space="preserve">je naročnik na podlagi naročila iz prejšnje alineje in prejetih </w:t>
      </w:r>
      <w:r w:rsidRPr="00C15ED5">
        <w:rPr>
          <w:rFonts w:cstheme="minorHAnsi"/>
          <w:b/>
          <w:bCs/>
          <w:iCs/>
        </w:rPr>
        <w:fldChar w:fldCharType="begin">
          <w:ffData>
            <w:name w:val=""/>
            <w:enabled/>
            <w:calcOnExit w:val="0"/>
            <w:textInput/>
          </w:ffData>
        </w:fldChar>
      </w:r>
      <w:r w:rsidRPr="00C15ED5">
        <w:rPr>
          <w:rFonts w:cstheme="minorHAnsi"/>
          <w:b/>
          <w:bCs/>
          <w:iCs/>
        </w:rPr>
        <w:instrText xml:space="preserve"> FORMTEXT </w:instrText>
      </w:r>
      <w:r w:rsidRPr="00C15ED5">
        <w:rPr>
          <w:rFonts w:cstheme="minorHAnsi"/>
          <w:b/>
          <w:bCs/>
          <w:iCs/>
        </w:rPr>
      </w:r>
      <w:r w:rsidRPr="00C15ED5">
        <w:rPr>
          <w:rFonts w:cstheme="minorHAnsi"/>
          <w:b/>
          <w:bCs/>
          <w:iCs/>
        </w:rPr>
        <w:fldChar w:fldCharType="separate"/>
      </w:r>
      <w:r w:rsidRPr="00C15ED5">
        <w:rPr>
          <w:rFonts w:cstheme="minorHAnsi"/>
          <w:b/>
          <w:bCs/>
          <w:iCs/>
        </w:rPr>
        <w:t> </w:t>
      </w:r>
      <w:r w:rsidRPr="00C15ED5">
        <w:rPr>
          <w:rFonts w:cstheme="minorHAnsi"/>
          <w:b/>
          <w:bCs/>
          <w:iCs/>
        </w:rPr>
        <w:t> </w:t>
      </w:r>
      <w:r w:rsidRPr="00C15ED5">
        <w:rPr>
          <w:rFonts w:cstheme="minorHAnsi"/>
          <w:b/>
          <w:bCs/>
          <w:iCs/>
        </w:rPr>
        <w:t> </w:t>
      </w:r>
      <w:r w:rsidRPr="00C15ED5">
        <w:rPr>
          <w:rFonts w:cstheme="minorHAnsi"/>
          <w:b/>
          <w:bCs/>
          <w:iCs/>
        </w:rPr>
        <w:t> </w:t>
      </w:r>
      <w:r w:rsidRPr="00C15ED5">
        <w:rPr>
          <w:rFonts w:cstheme="minorHAnsi"/>
          <w:b/>
          <w:bCs/>
          <w:iCs/>
        </w:rPr>
        <w:t> </w:t>
      </w:r>
      <w:r w:rsidRPr="00C15ED5">
        <w:rPr>
          <w:rFonts w:cstheme="minorHAnsi"/>
        </w:rPr>
        <w:fldChar w:fldCharType="end"/>
      </w:r>
      <w:r w:rsidRPr="00C15ED5">
        <w:rPr>
          <w:rFonts w:cstheme="minorHAnsi"/>
          <w:b/>
          <w:bCs/>
          <w:iCs/>
        </w:rPr>
        <w:t xml:space="preserve"> </w:t>
      </w:r>
      <w:r w:rsidRPr="00C15ED5">
        <w:rPr>
          <w:rFonts w:cstheme="minorHAnsi"/>
          <w:bCs/>
          <w:iCs/>
        </w:rPr>
        <w:t xml:space="preserve">ponudb z Odločitvijo o oddaji javnega naročila z dne </w:t>
      </w:r>
      <w:r w:rsidRPr="00C15ED5">
        <w:rPr>
          <w:rFonts w:cstheme="minorHAnsi"/>
          <w:b/>
          <w:bCs/>
          <w:iCs/>
        </w:rPr>
        <w:fldChar w:fldCharType="begin">
          <w:ffData>
            <w:name w:val=""/>
            <w:enabled/>
            <w:calcOnExit w:val="0"/>
            <w:textInput/>
          </w:ffData>
        </w:fldChar>
      </w:r>
      <w:r w:rsidRPr="00C15ED5">
        <w:rPr>
          <w:rFonts w:cstheme="minorHAnsi"/>
          <w:b/>
          <w:bCs/>
          <w:iCs/>
        </w:rPr>
        <w:instrText xml:space="preserve"> FORMTEXT </w:instrText>
      </w:r>
      <w:r w:rsidRPr="00C15ED5">
        <w:rPr>
          <w:rFonts w:cstheme="minorHAnsi"/>
          <w:b/>
          <w:bCs/>
          <w:iCs/>
        </w:rPr>
      </w:r>
      <w:r w:rsidRPr="00C15ED5">
        <w:rPr>
          <w:rFonts w:cstheme="minorHAnsi"/>
          <w:b/>
          <w:bCs/>
          <w:iCs/>
        </w:rPr>
        <w:fldChar w:fldCharType="separate"/>
      </w:r>
      <w:r w:rsidRPr="00C15ED5">
        <w:rPr>
          <w:rFonts w:cstheme="minorHAnsi"/>
          <w:b/>
          <w:bCs/>
          <w:iCs/>
        </w:rPr>
        <w:t> </w:t>
      </w:r>
      <w:r w:rsidRPr="00C15ED5">
        <w:rPr>
          <w:rFonts w:cstheme="minorHAnsi"/>
          <w:b/>
          <w:bCs/>
          <w:iCs/>
        </w:rPr>
        <w:t> </w:t>
      </w:r>
      <w:r w:rsidRPr="00C15ED5">
        <w:rPr>
          <w:rFonts w:cstheme="minorHAnsi"/>
          <w:b/>
          <w:bCs/>
          <w:iCs/>
        </w:rPr>
        <w:t> </w:t>
      </w:r>
      <w:r w:rsidRPr="00C15ED5">
        <w:rPr>
          <w:rFonts w:cstheme="minorHAnsi"/>
          <w:b/>
          <w:bCs/>
          <w:iCs/>
        </w:rPr>
        <w:t> </w:t>
      </w:r>
      <w:r w:rsidRPr="00C15ED5">
        <w:rPr>
          <w:rFonts w:cstheme="minorHAnsi"/>
          <w:b/>
          <w:bCs/>
          <w:iCs/>
        </w:rPr>
        <w:t> </w:t>
      </w:r>
      <w:r w:rsidRPr="00C15ED5">
        <w:rPr>
          <w:rFonts w:cstheme="minorHAnsi"/>
        </w:rPr>
        <w:fldChar w:fldCharType="end"/>
      </w:r>
      <w:r w:rsidRPr="00C15ED5">
        <w:rPr>
          <w:rFonts w:cstheme="minorHAnsi"/>
          <w:bCs/>
          <w:iCs/>
        </w:rPr>
        <w:t>, izbral izvajalca kot najugodnejšega ponudnika za izvedbo javnega naročila iz prejšnje alineje;</w:t>
      </w:r>
    </w:p>
    <w:p w14:paraId="04BF3CED" w14:textId="77777777" w:rsidR="0064080C" w:rsidRPr="00C15ED5" w:rsidRDefault="0064080C" w:rsidP="0064080C">
      <w:pPr>
        <w:numPr>
          <w:ilvl w:val="0"/>
          <w:numId w:val="5"/>
        </w:numPr>
        <w:spacing w:after="0" w:line="240" w:lineRule="auto"/>
        <w:rPr>
          <w:rFonts w:cstheme="minorHAnsi"/>
          <w:bCs/>
          <w:iCs/>
        </w:rPr>
      </w:pPr>
      <w:r w:rsidRPr="00C15ED5">
        <w:rPr>
          <w:rFonts w:cstheme="minorHAnsi"/>
          <w:bCs/>
          <w:iCs/>
        </w:rPr>
        <w:t xml:space="preserve">da je izvajalec strokovno in tehnično usposobljen izvesti naročilo po tej pogodbi. </w:t>
      </w:r>
    </w:p>
    <w:p w14:paraId="37910F0A" w14:textId="77777777" w:rsidR="0064080C" w:rsidRPr="00C15ED5" w:rsidRDefault="0064080C" w:rsidP="0064080C">
      <w:pPr>
        <w:spacing w:after="0" w:line="240" w:lineRule="auto"/>
        <w:rPr>
          <w:rFonts w:cstheme="minorHAnsi"/>
          <w:bCs/>
          <w:iCs/>
        </w:rPr>
      </w:pPr>
    </w:p>
    <w:p w14:paraId="52FABC49" w14:textId="1161212F" w:rsidR="0064080C" w:rsidRPr="00C15ED5" w:rsidRDefault="0064080C" w:rsidP="0064080C">
      <w:pPr>
        <w:spacing w:after="0" w:line="240" w:lineRule="auto"/>
        <w:rPr>
          <w:rFonts w:cstheme="minorHAnsi"/>
          <w:bCs/>
          <w:iCs/>
        </w:rPr>
      </w:pPr>
      <w:r w:rsidRPr="00C15ED5">
        <w:rPr>
          <w:rFonts w:cstheme="minorHAnsi"/>
          <w:bCs/>
          <w:iCs/>
        </w:rPr>
        <w:t xml:space="preserve">(2) Povabilo k oddaji ponudbe z dne </w:t>
      </w:r>
      <w:r w:rsidR="00954DC0" w:rsidRPr="00C15ED5">
        <w:rPr>
          <w:rFonts w:cstheme="minorHAnsi"/>
          <w:bCs/>
          <w:iCs/>
        </w:rPr>
        <w:t xml:space="preserve">____________ </w:t>
      </w:r>
      <w:r w:rsidRPr="00C15ED5">
        <w:rPr>
          <w:rFonts w:cstheme="minorHAnsi"/>
          <w:bCs/>
          <w:iCs/>
        </w:rPr>
        <w:t xml:space="preserve">in ponudba izvajalca št. </w:t>
      </w:r>
      <w:r w:rsidRPr="00C15ED5">
        <w:rPr>
          <w:rFonts w:cstheme="minorHAnsi"/>
          <w:b/>
          <w:bCs/>
          <w:iCs/>
        </w:rPr>
        <w:fldChar w:fldCharType="begin">
          <w:ffData>
            <w:name w:val=""/>
            <w:enabled/>
            <w:calcOnExit w:val="0"/>
            <w:textInput/>
          </w:ffData>
        </w:fldChar>
      </w:r>
      <w:r w:rsidRPr="00C15ED5">
        <w:rPr>
          <w:rFonts w:cstheme="minorHAnsi"/>
          <w:b/>
          <w:bCs/>
          <w:iCs/>
        </w:rPr>
        <w:instrText xml:space="preserve"> FORMTEXT </w:instrText>
      </w:r>
      <w:r w:rsidRPr="00C15ED5">
        <w:rPr>
          <w:rFonts w:cstheme="minorHAnsi"/>
          <w:b/>
          <w:bCs/>
          <w:iCs/>
        </w:rPr>
      </w:r>
      <w:r w:rsidRPr="00C15ED5">
        <w:rPr>
          <w:rFonts w:cstheme="minorHAnsi"/>
          <w:b/>
          <w:bCs/>
          <w:iCs/>
        </w:rPr>
        <w:fldChar w:fldCharType="separate"/>
      </w:r>
      <w:r w:rsidRPr="00C15ED5">
        <w:rPr>
          <w:rFonts w:cstheme="minorHAnsi"/>
          <w:b/>
          <w:bCs/>
          <w:iCs/>
        </w:rPr>
        <w:t> </w:t>
      </w:r>
      <w:r w:rsidRPr="00C15ED5">
        <w:rPr>
          <w:rFonts w:cstheme="minorHAnsi"/>
          <w:b/>
          <w:bCs/>
          <w:iCs/>
        </w:rPr>
        <w:t> </w:t>
      </w:r>
      <w:r w:rsidRPr="00C15ED5">
        <w:rPr>
          <w:rFonts w:cstheme="minorHAnsi"/>
          <w:b/>
          <w:bCs/>
          <w:iCs/>
        </w:rPr>
        <w:t> </w:t>
      </w:r>
      <w:r w:rsidRPr="00C15ED5">
        <w:rPr>
          <w:rFonts w:cstheme="minorHAnsi"/>
          <w:b/>
          <w:bCs/>
          <w:iCs/>
        </w:rPr>
        <w:t> </w:t>
      </w:r>
      <w:r w:rsidRPr="00C15ED5">
        <w:rPr>
          <w:rFonts w:cstheme="minorHAnsi"/>
          <w:b/>
          <w:bCs/>
          <w:iCs/>
        </w:rPr>
        <w:t> </w:t>
      </w:r>
      <w:r w:rsidRPr="00C15ED5">
        <w:rPr>
          <w:rFonts w:cstheme="minorHAnsi"/>
        </w:rPr>
        <w:fldChar w:fldCharType="end"/>
      </w:r>
      <w:r w:rsidRPr="00C15ED5">
        <w:rPr>
          <w:rFonts w:cstheme="minorHAnsi"/>
          <w:bCs/>
          <w:iCs/>
        </w:rPr>
        <w:t xml:space="preserve"> z dne </w:t>
      </w:r>
      <w:r w:rsidRPr="00C15ED5">
        <w:rPr>
          <w:rFonts w:cstheme="minorHAnsi"/>
          <w:b/>
          <w:bCs/>
          <w:iCs/>
        </w:rPr>
        <w:fldChar w:fldCharType="begin">
          <w:ffData>
            <w:name w:val=""/>
            <w:enabled/>
            <w:calcOnExit w:val="0"/>
            <w:textInput/>
          </w:ffData>
        </w:fldChar>
      </w:r>
      <w:r w:rsidRPr="00C15ED5">
        <w:rPr>
          <w:rFonts w:cstheme="minorHAnsi"/>
          <w:b/>
          <w:bCs/>
          <w:iCs/>
        </w:rPr>
        <w:instrText xml:space="preserve"> FORMTEXT </w:instrText>
      </w:r>
      <w:r w:rsidRPr="00C15ED5">
        <w:rPr>
          <w:rFonts w:cstheme="minorHAnsi"/>
          <w:b/>
          <w:bCs/>
          <w:iCs/>
        </w:rPr>
      </w:r>
      <w:r w:rsidRPr="00C15ED5">
        <w:rPr>
          <w:rFonts w:cstheme="minorHAnsi"/>
          <w:b/>
          <w:bCs/>
          <w:iCs/>
        </w:rPr>
        <w:fldChar w:fldCharType="separate"/>
      </w:r>
      <w:r w:rsidRPr="00C15ED5">
        <w:rPr>
          <w:rFonts w:cstheme="minorHAnsi"/>
          <w:b/>
          <w:bCs/>
          <w:iCs/>
        </w:rPr>
        <w:t> </w:t>
      </w:r>
      <w:r w:rsidRPr="00C15ED5">
        <w:rPr>
          <w:rFonts w:cstheme="minorHAnsi"/>
          <w:b/>
          <w:bCs/>
          <w:iCs/>
        </w:rPr>
        <w:t> </w:t>
      </w:r>
      <w:r w:rsidRPr="00C15ED5">
        <w:rPr>
          <w:rFonts w:cstheme="minorHAnsi"/>
          <w:b/>
          <w:bCs/>
          <w:iCs/>
        </w:rPr>
        <w:t> </w:t>
      </w:r>
      <w:r w:rsidRPr="00C15ED5">
        <w:rPr>
          <w:rFonts w:cstheme="minorHAnsi"/>
          <w:b/>
          <w:bCs/>
          <w:iCs/>
        </w:rPr>
        <w:t> </w:t>
      </w:r>
      <w:r w:rsidRPr="00C15ED5">
        <w:rPr>
          <w:rFonts w:cstheme="minorHAnsi"/>
          <w:b/>
          <w:bCs/>
          <w:iCs/>
        </w:rPr>
        <w:t> </w:t>
      </w:r>
      <w:r w:rsidRPr="00C15ED5">
        <w:rPr>
          <w:rFonts w:cstheme="minorHAnsi"/>
        </w:rPr>
        <w:fldChar w:fldCharType="end"/>
      </w:r>
      <w:r w:rsidRPr="00C15ED5">
        <w:rPr>
          <w:rFonts w:cstheme="minorHAnsi"/>
          <w:bCs/>
          <w:iCs/>
        </w:rPr>
        <w:t xml:space="preserve"> (v nadaljevanju: Ponudba) sta sestavni del te pogodbe.</w:t>
      </w:r>
    </w:p>
    <w:p w14:paraId="78162B8F" w14:textId="77777777" w:rsidR="0064080C" w:rsidRPr="00C15ED5" w:rsidRDefault="0064080C" w:rsidP="0064080C">
      <w:pPr>
        <w:spacing w:after="0" w:line="240" w:lineRule="auto"/>
        <w:rPr>
          <w:rFonts w:cstheme="minorHAnsi"/>
          <w:bCs/>
          <w:iCs/>
        </w:rPr>
      </w:pPr>
    </w:p>
    <w:p w14:paraId="05921480" w14:textId="77777777" w:rsidR="0064080C" w:rsidRPr="00C15ED5" w:rsidRDefault="0064080C" w:rsidP="00CC2E66">
      <w:pPr>
        <w:spacing w:after="0" w:line="240" w:lineRule="auto"/>
        <w:jc w:val="center"/>
        <w:rPr>
          <w:rFonts w:cstheme="minorHAnsi"/>
          <w:bCs/>
          <w:iCs/>
        </w:rPr>
      </w:pPr>
      <w:r w:rsidRPr="00C15ED5">
        <w:rPr>
          <w:rFonts w:cstheme="minorHAnsi"/>
          <w:bCs/>
          <w:iCs/>
        </w:rPr>
        <w:t>2. člen</w:t>
      </w:r>
    </w:p>
    <w:p w14:paraId="5029163D" w14:textId="77777777" w:rsidR="0064080C" w:rsidRPr="00C15ED5" w:rsidRDefault="0064080C" w:rsidP="0064080C">
      <w:pPr>
        <w:spacing w:after="0" w:line="240" w:lineRule="auto"/>
        <w:rPr>
          <w:rFonts w:cstheme="minorHAnsi"/>
          <w:bCs/>
          <w:iCs/>
        </w:rPr>
      </w:pPr>
      <w:r w:rsidRPr="00C15ED5">
        <w:rPr>
          <w:rFonts w:cstheme="minorHAnsi"/>
          <w:bCs/>
          <w:iCs/>
        </w:rPr>
        <w:t>S to pogodbo se pogodbeni stranki dogovorita o splošnih in posebnih pogojih izvajanja javnega naročila iz prejšnjega člena te pogodbe.</w:t>
      </w:r>
    </w:p>
    <w:p w14:paraId="534714A6" w14:textId="77777777" w:rsidR="0064080C" w:rsidRPr="00C15ED5" w:rsidRDefault="0064080C" w:rsidP="0064080C">
      <w:pPr>
        <w:spacing w:after="0" w:line="240" w:lineRule="auto"/>
        <w:rPr>
          <w:rFonts w:cstheme="minorHAnsi"/>
          <w:b/>
          <w:bCs/>
          <w:iCs/>
        </w:rPr>
      </w:pPr>
    </w:p>
    <w:p w14:paraId="68F0131F" w14:textId="77777777" w:rsidR="0064080C" w:rsidRPr="00C15ED5" w:rsidRDefault="0064080C" w:rsidP="0064080C">
      <w:pPr>
        <w:spacing w:after="0" w:line="240" w:lineRule="auto"/>
        <w:rPr>
          <w:rFonts w:cstheme="minorHAnsi"/>
          <w:b/>
          <w:bCs/>
          <w:iCs/>
        </w:rPr>
      </w:pPr>
    </w:p>
    <w:p w14:paraId="5D1A7EE7" w14:textId="77777777" w:rsidR="0064080C" w:rsidRPr="00C15ED5" w:rsidRDefault="0064080C" w:rsidP="00CC2E66">
      <w:pPr>
        <w:spacing w:after="0" w:line="240" w:lineRule="auto"/>
        <w:jc w:val="center"/>
        <w:rPr>
          <w:rFonts w:cstheme="minorHAnsi"/>
          <w:b/>
          <w:bCs/>
          <w:iCs/>
        </w:rPr>
      </w:pPr>
      <w:r w:rsidRPr="00C15ED5">
        <w:rPr>
          <w:rFonts w:cstheme="minorHAnsi"/>
          <w:b/>
          <w:bCs/>
          <w:iCs/>
        </w:rPr>
        <w:t>PREDMET POGODBE</w:t>
      </w:r>
    </w:p>
    <w:p w14:paraId="5C833A4F" w14:textId="77777777" w:rsidR="0064080C" w:rsidRPr="00C15ED5" w:rsidRDefault="0064080C" w:rsidP="00CC2E66">
      <w:pPr>
        <w:spacing w:after="0" w:line="240" w:lineRule="auto"/>
        <w:jc w:val="center"/>
        <w:rPr>
          <w:rFonts w:cstheme="minorHAnsi"/>
          <w:b/>
          <w:bCs/>
          <w:iCs/>
        </w:rPr>
      </w:pPr>
    </w:p>
    <w:p w14:paraId="3160D319" w14:textId="77777777" w:rsidR="0064080C" w:rsidRPr="00C15ED5" w:rsidRDefault="0064080C" w:rsidP="00CC2E66">
      <w:pPr>
        <w:spacing w:after="0" w:line="240" w:lineRule="auto"/>
        <w:jc w:val="center"/>
        <w:rPr>
          <w:rFonts w:cstheme="minorHAnsi"/>
          <w:bCs/>
          <w:iCs/>
        </w:rPr>
      </w:pPr>
      <w:r w:rsidRPr="00C15ED5">
        <w:rPr>
          <w:rFonts w:cstheme="minorHAnsi"/>
          <w:bCs/>
          <w:iCs/>
        </w:rPr>
        <w:t>3. člen</w:t>
      </w:r>
    </w:p>
    <w:p w14:paraId="6A8F3D39" w14:textId="417E3716" w:rsidR="0064080C" w:rsidRPr="00C15ED5" w:rsidRDefault="0064080C" w:rsidP="0064080C">
      <w:pPr>
        <w:spacing w:after="0" w:line="240" w:lineRule="auto"/>
        <w:rPr>
          <w:rFonts w:cstheme="minorHAnsi"/>
          <w:bCs/>
          <w:iCs/>
        </w:rPr>
      </w:pPr>
      <w:r w:rsidRPr="00C15ED5">
        <w:rPr>
          <w:rFonts w:cstheme="minorHAnsi"/>
          <w:bCs/>
          <w:iCs/>
        </w:rPr>
        <w:t>(1)  S to pogodbo se izvajalec zavezuje, da bo</w:t>
      </w:r>
      <w:r w:rsidR="0075446F">
        <w:rPr>
          <w:rFonts w:cstheme="minorHAnsi"/>
          <w:bCs/>
          <w:iCs/>
        </w:rPr>
        <w:t xml:space="preserve"> za naročnika</w:t>
      </w:r>
      <w:r w:rsidRPr="00C15ED5">
        <w:rPr>
          <w:rFonts w:cstheme="minorHAnsi"/>
          <w:bCs/>
          <w:iCs/>
        </w:rPr>
        <w:t xml:space="preserve"> </w:t>
      </w:r>
      <w:r w:rsidR="003E2E6A" w:rsidRPr="00C15ED5">
        <w:rPr>
          <w:rFonts w:cstheme="minorHAnsi"/>
          <w:bCs/>
          <w:iCs/>
        </w:rPr>
        <w:t xml:space="preserve">pripravil </w:t>
      </w:r>
      <w:r w:rsidR="0075446F">
        <w:rPr>
          <w:rFonts w:cstheme="minorHAnsi"/>
          <w:bCs/>
          <w:iCs/>
        </w:rPr>
        <w:t>aplikacijo</w:t>
      </w:r>
      <w:r w:rsidR="003E2E6A" w:rsidRPr="00C15ED5">
        <w:rPr>
          <w:rFonts w:cstheme="minorHAnsi"/>
          <w:bCs/>
          <w:iCs/>
        </w:rPr>
        <w:t xml:space="preserve"> za pretvorbo </w:t>
      </w:r>
      <w:r w:rsidR="0075446F">
        <w:rPr>
          <w:rFonts w:cstheme="minorHAnsi"/>
          <w:bCs/>
          <w:iCs/>
        </w:rPr>
        <w:t>13</w:t>
      </w:r>
      <w:r w:rsidR="003E2E6A" w:rsidRPr="00C15ED5">
        <w:rPr>
          <w:rFonts w:cstheme="minorHAnsi"/>
          <w:bCs/>
          <w:iCs/>
        </w:rPr>
        <w:t xml:space="preserve"> znanstvenih revij v XML format, ki bo kompatibilen s priporočili JATS4U</w:t>
      </w:r>
      <w:r w:rsidR="00954980">
        <w:rPr>
          <w:rFonts w:cstheme="minorHAnsi"/>
          <w:bCs/>
          <w:iCs/>
        </w:rPr>
        <w:t xml:space="preserve">, </w:t>
      </w:r>
      <w:r w:rsidRPr="00C15ED5">
        <w:rPr>
          <w:rFonts w:cstheme="minorHAnsi"/>
          <w:bCs/>
          <w:iCs/>
        </w:rPr>
        <w:t xml:space="preserve">naročnik pa mu bo za to plačal ceno, določeno v 10. členu te pogodbe. </w:t>
      </w:r>
    </w:p>
    <w:p w14:paraId="142C9711" w14:textId="77777777" w:rsidR="0064080C" w:rsidRPr="00C15ED5" w:rsidRDefault="0064080C" w:rsidP="0064080C">
      <w:pPr>
        <w:spacing w:after="0" w:line="240" w:lineRule="auto"/>
        <w:rPr>
          <w:rFonts w:cstheme="minorHAnsi"/>
          <w:bCs/>
          <w:iCs/>
        </w:rPr>
      </w:pPr>
    </w:p>
    <w:p w14:paraId="1DB293EA" w14:textId="07D26464" w:rsidR="00D60778" w:rsidRPr="00C15ED5" w:rsidRDefault="0064080C" w:rsidP="0064080C">
      <w:pPr>
        <w:spacing w:after="0" w:line="240" w:lineRule="auto"/>
        <w:rPr>
          <w:rFonts w:cstheme="minorHAnsi"/>
          <w:bCs/>
        </w:rPr>
      </w:pPr>
      <w:r w:rsidRPr="00C15ED5">
        <w:rPr>
          <w:rFonts w:cstheme="minorHAnsi"/>
          <w:bCs/>
        </w:rPr>
        <w:t>(2) Naročilo zajema zlasti</w:t>
      </w:r>
      <w:r w:rsidR="00EE68B4">
        <w:rPr>
          <w:rFonts w:cstheme="minorHAnsi"/>
          <w:bCs/>
        </w:rPr>
        <w:t xml:space="preserve"> pregled stanja objavljenih znanstvenih revij na portalu </w:t>
      </w:r>
      <w:hyperlink r:id="rId10" w:history="1">
        <w:r w:rsidR="001A617C" w:rsidRPr="00052012">
          <w:rPr>
            <w:rStyle w:val="Hiperpovezava"/>
            <w:rFonts w:cstheme="minorHAnsi"/>
            <w:bCs/>
          </w:rPr>
          <w:t>https://ojs.zrc-sazu.si/</w:t>
        </w:r>
      </w:hyperlink>
      <w:r w:rsidR="001A617C">
        <w:rPr>
          <w:rFonts w:cstheme="minorHAnsi"/>
          <w:bCs/>
        </w:rPr>
        <w:t xml:space="preserve">, </w:t>
      </w:r>
      <w:r w:rsidR="00EE68B4" w:rsidRPr="00EE68B4">
        <w:rPr>
          <w:rFonts w:cstheme="minorHAnsi"/>
          <w:bCs/>
        </w:rPr>
        <w:t>izdelavo aplikacij</w:t>
      </w:r>
      <w:r w:rsidR="0075446F">
        <w:rPr>
          <w:rFonts w:cstheme="minorHAnsi"/>
          <w:bCs/>
        </w:rPr>
        <w:t>e</w:t>
      </w:r>
      <w:r w:rsidR="00EE68B4" w:rsidRPr="00EE68B4">
        <w:rPr>
          <w:rFonts w:cstheme="minorHAnsi"/>
          <w:bCs/>
        </w:rPr>
        <w:t xml:space="preserve"> za </w:t>
      </w:r>
      <w:r w:rsidR="001A617C">
        <w:rPr>
          <w:rFonts w:cstheme="minorHAnsi"/>
          <w:bCs/>
        </w:rPr>
        <w:t xml:space="preserve">njihovo </w:t>
      </w:r>
      <w:r w:rsidR="00EE68B4" w:rsidRPr="00EE68B4">
        <w:rPr>
          <w:rFonts w:cstheme="minorHAnsi"/>
          <w:bCs/>
        </w:rPr>
        <w:t xml:space="preserve">pretvorbo v XML format </w:t>
      </w:r>
      <w:r w:rsidR="001A617C">
        <w:rPr>
          <w:rFonts w:cstheme="minorHAnsi"/>
          <w:bCs/>
        </w:rPr>
        <w:t xml:space="preserve">ter </w:t>
      </w:r>
      <w:r w:rsidR="001A617C" w:rsidRPr="001A617C">
        <w:rPr>
          <w:rFonts w:cstheme="minorHAnsi"/>
          <w:bCs/>
        </w:rPr>
        <w:t>izdelavo priporočil</w:t>
      </w:r>
      <w:r w:rsidR="001A617C">
        <w:rPr>
          <w:rFonts w:cstheme="minorHAnsi"/>
          <w:bCs/>
        </w:rPr>
        <w:t xml:space="preserve"> in</w:t>
      </w:r>
      <w:r w:rsidR="001A617C" w:rsidRPr="001A617C">
        <w:rPr>
          <w:rFonts w:cstheme="minorHAnsi"/>
          <w:bCs/>
        </w:rPr>
        <w:t xml:space="preserve"> izobraževanje </w:t>
      </w:r>
      <w:r w:rsidR="0075446F">
        <w:rPr>
          <w:rFonts w:cstheme="minorHAnsi"/>
          <w:bCs/>
        </w:rPr>
        <w:t>zaposlenih pri naročniku</w:t>
      </w:r>
      <w:r w:rsidR="0094123D" w:rsidRPr="00C15ED5">
        <w:rPr>
          <w:rFonts w:cstheme="minorHAnsi"/>
          <w:bCs/>
        </w:rPr>
        <w:t>.</w:t>
      </w:r>
    </w:p>
    <w:sdt>
      <w:sdtPr>
        <w:rPr>
          <w:rFonts w:cstheme="minorHAnsi"/>
          <w:bCs/>
        </w:rPr>
        <w:id w:val="391550875"/>
        <w:docPartObj>
          <w:docPartGallery w:val="Watermarks"/>
        </w:docPartObj>
      </w:sdtPr>
      <w:sdtEndPr/>
      <w:sdtContent>
        <w:p w14:paraId="665BF40D" w14:textId="5A6FBCD1" w:rsidR="0094123D" w:rsidRPr="00C15ED5" w:rsidRDefault="00C62C4A" w:rsidP="0064080C">
          <w:pPr>
            <w:spacing w:after="0" w:line="240" w:lineRule="auto"/>
            <w:rPr>
              <w:rFonts w:cstheme="minorHAnsi"/>
              <w:bCs/>
            </w:rPr>
          </w:pPr>
          <w:r w:rsidRPr="00C15ED5">
            <w:rPr>
              <w:rFonts w:cstheme="minorHAnsi"/>
              <w:bCs/>
              <w:noProof/>
              <w:lang w:eastAsia="sl-SI"/>
            </w:rPr>
            <mc:AlternateContent>
              <mc:Choice Requires="wps">
                <w:drawing>
                  <wp:anchor distT="0" distB="0" distL="114300" distR="114300" simplePos="0" relativeHeight="251661312" behindDoc="1" locked="0" layoutInCell="0" allowOverlap="1" wp14:anchorId="3C938780" wp14:editId="201EE0C7">
                    <wp:simplePos x="0" y="0"/>
                    <wp:positionH relativeFrom="margin">
                      <wp:align>center</wp:align>
                    </wp:positionH>
                    <wp:positionV relativeFrom="margin">
                      <wp:align>center</wp:align>
                    </wp:positionV>
                    <wp:extent cx="5865495" cy="2513965"/>
                    <wp:effectExtent l="0" t="1400175" r="0" b="924560"/>
                    <wp:wrapNone/>
                    <wp:docPr id="5" name="Polje z besedilom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B3340D" w14:textId="77777777" w:rsidR="006C2B97" w:rsidRDefault="006C2B97" w:rsidP="00C62C4A">
                                <w:pPr>
                                  <w:pStyle w:val="Navadensplet"/>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VZOREC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C938780" id="Polje z besedilom 5" o:spid="_x0000_s1027" type="#_x0000_t202" style="position:absolute;margin-left:0;margin-top:0;width:461.85pt;height:197.9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AhikgIAAA0FAAAOAAAAZHJzL2Uyb0RvYy54bWysVE2P0zAQvSPxHyzfu0lKUppo09V+lcsC&#10;K23Rnt3Yabz4C9ttUhD/nbGT/YILQvTgOuPJm3nznnN6NkiBDsw6rlWNs5MUI6YaTbna1fjLZj1b&#10;YuQ8UZQIrViNj8zhs9XbN6e9qdhcd1pQZhGAKFf1psad96ZKEtd0TBJ3og1TcNhqK4mHR7tLqCU9&#10;oEuRzNN0kfTaUmN1w5yD6NV4iFcRv21Z4z+3rWMeiRpDbz6uNq7bsCarU1LtLDEdb6Y2yD90IQlX&#10;UPQJ6op4gvaW/wEleWO1060/abRMdNvyhkUOwCZLf2Nz1xHDIhcYjjNPY3L/D7b5dLi1iNMaFxgp&#10;IkGiWy0eGPqOtswxyoWWqAhj6o2rIPvOQL4fLvQAckfKztzo5qtDSl92RO3YubW67xih0GYGoFM4&#10;ktkcDVSI0Q0b/DXloEgW4JMX+GMxFypt+4+awitk73WsNrRWIqvDa8syDb8Yhkki6AgkPj7JCgVQ&#10;A8FiuSjyEvg1cDYvsnflIjJKSBXQgmzGOv+BAdWwqbEF30RYcrhxPnT3nBLSARni027U+UeZzfP0&#10;Yl7O1ovl+1m+zotZ+T5dztKsvCgXaV7mV+ufATTLq45TytQNV+zRc1n+d5pO7h/dEl2H+hqXxbyI&#10;/TotOF1zIUJvzu62l8KiAwnmH2c1cnmVZvVeUYiTKoh2Pe094WLcJ687jsOAATz+x0FE9YJgo3R+&#10;2A7RVFHaoOxW0yPI2cNNq7H7tieWgTX28lJDb+CH1mp5D1f53AZlI5cgxWa4J9ZMqnioeiseb1qU&#10;JnS9o5NxCX0AICngAgNlVERzjISn5EnGETWOyJyDsdY8avzc52RHuHOR5fR9CJf65XPMev6KrX4B&#10;AAD//wMAUEsDBBQABgAIAAAAIQDq0j2d3AAAAAUBAAAPAAAAZHJzL2Rvd25yZXYueG1sTI/NTsMw&#10;EITvSLyDtUjcqEMjfhKyqRARhx7bIs5uvE0C9jrETpPy9Bgu5bLSaEYz3xar2RpxpMF3jhFuFwkI&#10;4trpjhuEt93rzSMIHxRrZRwTwok8rMrLi0Ll2k28oeM2NCKWsM8VQhtCn0vp65as8gvXE0fv4Aar&#10;QpRDI/WgplhujVwmyb20quO40KqeXlqqP7ejRdDfh1OfTtNuvd5U45fpqorePxCvr+bnJxCB5nAO&#10;wy9+RIcyMu3dyNoLgxAfCX83etkyfQCxR0izuwxkWcj/9OUPAAAA//8DAFBLAQItABQABgAIAAAA&#10;IQC2gziS/gAAAOEBAAATAAAAAAAAAAAAAAAAAAAAAABbQ29udGVudF9UeXBlc10ueG1sUEsBAi0A&#10;FAAGAAgAAAAhADj9If/WAAAAlAEAAAsAAAAAAAAAAAAAAAAALwEAAF9yZWxzLy5yZWxzUEsBAi0A&#10;FAAGAAgAAAAhANCACGKSAgAADQUAAA4AAAAAAAAAAAAAAAAALgIAAGRycy9lMm9Eb2MueG1sUEsB&#10;Ai0AFAAGAAgAAAAhAOrSPZ3cAAAABQEAAA8AAAAAAAAAAAAAAAAA7AQAAGRycy9kb3ducmV2Lnht&#10;bFBLBQYAAAAABAAEAPMAAAD1BQAAAAA=&#10;" o:allowincell="f" filled="f" stroked="f">
                    <v:stroke joinstyle="round"/>
                    <o:lock v:ext="edit" shapetype="t"/>
                    <v:textbox style="mso-fit-shape-to-text:t">
                      <w:txbxContent>
                        <w:p w14:paraId="5AB3340D" w14:textId="77777777" w:rsidR="006C2B97" w:rsidRDefault="006C2B97" w:rsidP="00C62C4A">
                          <w:pPr>
                            <w:pStyle w:val="Navadensplet"/>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VZOREC</w:t>
                          </w:r>
                        </w:p>
                      </w:txbxContent>
                    </v:textbox>
                    <w10:wrap anchorx="margin" anchory="margin"/>
                  </v:shape>
                </w:pict>
              </mc:Fallback>
            </mc:AlternateContent>
          </w:r>
        </w:p>
      </w:sdtContent>
    </w:sdt>
    <w:p w14:paraId="6E7100BB" w14:textId="1E1D4FF3" w:rsidR="0064080C" w:rsidRPr="00C15ED5" w:rsidRDefault="0064080C" w:rsidP="0064080C">
      <w:pPr>
        <w:spacing w:after="0" w:line="240" w:lineRule="auto"/>
        <w:rPr>
          <w:rFonts w:cstheme="minorHAnsi"/>
        </w:rPr>
      </w:pPr>
      <w:r w:rsidRPr="00C15ED5">
        <w:rPr>
          <w:rFonts w:cstheme="minorHAnsi"/>
          <w:bCs/>
        </w:rPr>
        <w:t>(</w:t>
      </w:r>
      <w:r w:rsidR="00A035D8">
        <w:rPr>
          <w:rFonts w:cstheme="minorHAnsi"/>
          <w:bCs/>
        </w:rPr>
        <w:t>3</w:t>
      </w:r>
      <w:r w:rsidRPr="00C15ED5">
        <w:rPr>
          <w:rFonts w:cstheme="minorHAnsi"/>
          <w:bCs/>
        </w:rPr>
        <w:t xml:space="preserve">) </w:t>
      </w:r>
      <w:r w:rsidRPr="00C15ED5">
        <w:rPr>
          <w:rFonts w:cstheme="minorHAnsi"/>
        </w:rPr>
        <w:t>Rok</w:t>
      </w:r>
      <w:r w:rsidR="005A559E" w:rsidRPr="00C15ED5">
        <w:rPr>
          <w:rFonts w:cstheme="minorHAnsi"/>
        </w:rPr>
        <w:t xml:space="preserve"> za izvedbo storitev </w:t>
      </w:r>
      <w:r w:rsidR="005A559E" w:rsidRPr="008910F9">
        <w:rPr>
          <w:rFonts w:cstheme="minorHAnsi"/>
        </w:rPr>
        <w:t xml:space="preserve">je </w:t>
      </w:r>
      <w:r w:rsidR="00644ED4" w:rsidRPr="008910F9">
        <w:rPr>
          <w:rFonts w:cstheme="minorHAnsi"/>
        </w:rPr>
        <w:t xml:space="preserve">30. </w:t>
      </w:r>
      <w:r w:rsidR="008910F9" w:rsidRPr="008910F9">
        <w:rPr>
          <w:rFonts w:cstheme="minorHAnsi"/>
        </w:rPr>
        <w:t>11</w:t>
      </w:r>
      <w:r w:rsidR="00644ED4" w:rsidRPr="008910F9">
        <w:rPr>
          <w:rFonts w:cstheme="minorHAnsi"/>
        </w:rPr>
        <w:t>. 2021</w:t>
      </w:r>
      <w:r w:rsidR="00CC2E66" w:rsidRPr="008910F9">
        <w:rPr>
          <w:rFonts w:cstheme="minorHAnsi"/>
        </w:rPr>
        <w:t>.</w:t>
      </w:r>
    </w:p>
    <w:p w14:paraId="0035EE8A" w14:textId="77777777" w:rsidR="0064080C" w:rsidRPr="00C15ED5" w:rsidRDefault="0064080C" w:rsidP="0064080C">
      <w:pPr>
        <w:spacing w:after="0" w:line="240" w:lineRule="auto"/>
        <w:rPr>
          <w:rFonts w:cstheme="minorHAnsi"/>
        </w:rPr>
      </w:pPr>
      <w:r w:rsidRPr="00C15ED5">
        <w:rPr>
          <w:rFonts w:cstheme="minorHAnsi"/>
        </w:rPr>
        <w:t xml:space="preserve"> </w:t>
      </w:r>
    </w:p>
    <w:p w14:paraId="300CC720" w14:textId="64BE4C44" w:rsidR="0064080C" w:rsidRPr="00C15ED5" w:rsidRDefault="0064080C" w:rsidP="0064080C">
      <w:pPr>
        <w:spacing w:after="0" w:line="240" w:lineRule="auto"/>
        <w:rPr>
          <w:rFonts w:cstheme="minorHAnsi"/>
        </w:rPr>
      </w:pPr>
      <w:r w:rsidRPr="00C15ED5">
        <w:rPr>
          <w:rFonts w:cstheme="minorHAnsi"/>
        </w:rPr>
        <w:t>(</w:t>
      </w:r>
      <w:r w:rsidR="00A035D8">
        <w:rPr>
          <w:rFonts w:cstheme="minorHAnsi"/>
        </w:rPr>
        <w:t>4</w:t>
      </w:r>
      <w:r w:rsidRPr="00C15ED5">
        <w:rPr>
          <w:rFonts w:cstheme="minorHAnsi"/>
        </w:rPr>
        <w:t>) Pogoji za končni prevzem</w:t>
      </w:r>
      <w:r w:rsidR="00D87E3A">
        <w:rPr>
          <w:rFonts w:cstheme="minorHAnsi"/>
        </w:rPr>
        <w:t>, ki mora biti opravljen pred izdajo zadnjega računa</w:t>
      </w:r>
      <w:r w:rsidRPr="00C15ED5">
        <w:rPr>
          <w:rFonts w:cstheme="minorHAnsi"/>
        </w:rPr>
        <w:t>:</w:t>
      </w:r>
    </w:p>
    <w:p w14:paraId="753FE9CB" w14:textId="77777777" w:rsidR="0064080C" w:rsidRPr="00C15ED5" w:rsidRDefault="0064080C" w:rsidP="0064080C">
      <w:pPr>
        <w:numPr>
          <w:ilvl w:val="0"/>
          <w:numId w:val="13"/>
        </w:numPr>
        <w:spacing w:after="0" w:line="240" w:lineRule="auto"/>
        <w:rPr>
          <w:rFonts w:cstheme="minorHAnsi"/>
        </w:rPr>
      </w:pPr>
      <w:r w:rsidRPr="00C15ED5">
        <w:rPr>
          <w:rFonts w:cstheme="minorHAnsi"/>
        </w:rPr>
        <w:t>zaključena vsa dela po tej pogodbi,</w:t>
      </w:r>
    </w:p>
    <w:p w14:paraId="01064C49" w14:textId="77777777" w:rsidR="0064080C" w:rsidRPr="00C15ED5" w:rsidRDefault="0064080C" w:rsidP="0064080C">
      <w:pPr>
        <w:numPr>
          <w:ilvl w:val="0"/>
          <w:numId w:val="13"/>
        </w:numPr>
        <w:spacing w:after="0" w:line="240" w:lineRule="auto"/>
        <w:rPr>
          <w:rFonts w:cstheme="minorHAnsi"/>
        </w:rPr>
      </w:pPr>
      <w:r w:rsidRPr="00C15ED5">
        <w:rPr>
          <w:rFonts w:cstheme="minorHAnsi"/>
        </w:rPr>
        <w:t>predaja končne</w:t>
      </w:r>
      <w:r w:rsidR="00CC2E66" w:rsidRPr="00C15ED5">
        <w:rPr>
          <w:rFonts w:cstheme="minorHAnsi"/>
        </w:rPr>
        <w:t xml:space="preserve"> programske</w:t>
      </w:r>
      <w:r w:rsidRPr="00C15ED5">
        <w:rPr>
          <w:rFonts w:cstheme="minorHAnsi"/>
        </w:rPr>
        <w:t xml:space="preserve"> kode,</w:t>
      </w:r>
    </w:p>
    <w:p w14:paraId="69A94EC1" w14:textId="77777777" w:rsidR="0064080C" w:rsidRPr="00C15ED5" w:rsidRDefault="0064080C" w:rsidP="0064080C">
      <w:pPr>
        <w:numPr>
          <w:ilvl w:val="0"/>
          <w:numId w:val="13"/>
        </w:numPr>
        <w:spacing w:after="0" w:line="240" w:lineRule="auto"/>
        <w:rPr>
          <w:rFonts w:cstheme="minorHAnsi"/>
          <w:b/>
        </w:rPr>
      </w:pPr>
      <w:r w:rsidRPr="00C15ED5">
        <w:rPr>
          <w:rFonts w:cstheme="minorHAnsi"/>
        </w:rPr>
        <w:t>omogočena uporaba predmeta pogodbe z vsemi funkcionalnostmi.</w:t>
      </w:r>
    </w:p>
    <w:p w14:paraId="1F3F31D6" w14:textId="77777777" w:rsidR="0064080C" w:rsidRPr="00C15ED5" w:rsidRDefault="0064080C" w:rsidP="0064080C">
      <w:pPr>
        <w:spacing w:after="0" w:line="240" w:lineRule="auto"/>
        <w:rPr>
          <w:rFonts w:cstheme="minorHAnsi"/>
          <w:bCs/>
          <w:iCs/>
        </w:rPr>
      </w:pPr>
    </w:p>
    <w:p w14:paraId="56679703" w14:textId="4803397E" w:rsidR="0064080C" w:rsidRPr="00C15ED5" w:rsidRDefault="0064080C" w:rsidP="0064080C">
      <w:pPr>
        <w:spacing w:after="0" w:line="240" w:lineRule="auto"/>
        <w:rPr>
          <w:rFonts w:cstheme="minorHAnsi"/>
          <w:bCs/>
          <w:iCs/>
        </w:rPr>
      </w:pPr>
      <w:r w:rsidRPr="00C15ED5">
        <w:rPr>
          <w:rFonts w:cstheme="minorHAnsi"/>
          <w:bCs/>
          <w:iCs/>
        </w:rPr>
        <w:t>(</w:t>
      </w:r>
      <w:r w:rsidR="00A035D8">
        <w:rPr>
          <w:rFonts w:cstheme="minorHAnsi"/>
          <w:bCs/>
          <w:iCs/>
        </w:rPr>
        <w:t>5</w:t>
      </w:r>
      <w:r w:rsidRPr="00C15ED5">
        <w:rPr>
          <w:rFonts w:cstheme="minorHAnsi"/>
          <w:bCs/>
          <w:iCs/>
        </w:rPr>
        <w:t>) Podrobnejše zahteve naročnika v zvezi s predmetom pogodbe in izvedbo storitev po tej pogodbi so opredeljene v Povabilu k oddaji ponudbe z dne</w:t>
      </w:r>
      <w:r w:rsidR="0097017B" w:rsidRPr="00C15ED5">
        <w:rPr>
          <w:rFonts w:cstheme="minorHAnsi"/>
          <w:bCs/>
          <w:iCs/>
        </w:rPr>
        <w:t xml:space="preserve"> </w:t>
      </w:r>
      <w:r w:rsidR="0088258C" w:rsidRPr="00C15ED5">
        <w:rPr>
          <w:rFonts w:cstheme="minorHAnsi"/>
          <w:b/>
          <w:bCs/>
          <w:iCs/>
        </w:rPr>
        <w:fldChar w:fldCharType="begin">
          <w:ffData>
            <w:name w:val=""/>
            <w:enabled/>
            <w:calcOnExit w:val="0"/>
            <w:textInput/>
          </w:ffData>
        </w:fldChar>
      </w:r>
      <w:r w:rsidR="0088258C" w:rsidRPr="00C15ED5">
        <w:rPr>
          <w:rFonts w:cstheme="minorHAnsi"/>
          <w:b/>
          <w:bCs/>
          <w:iCs/>
        </w:rPr>
        <w:instrText xml:space="preserve"> FORMTEXT </w:instrText>
      </w:r>
      <w:r w:rsidR="0088258C" w:rsidRPr="00C15ED5">
        <w:rPr>
          <w:rFonts w:cstheme="minorHAnsi"/>
          <w:b/>
          <w:bCs/>
          <w:iCs/>
        </w:rPr>
      </w:r>
      <w:r w:rsidR="0088258C" w:rsidRPr="00C15ED5">
        <w:rPr>
          <w:rFonts w:cstheme="minorHAnsi"/>
          <w:b/>
          <w:bCs/>
          <w:iCs/>
        </w:rPr>
        <w:fldChar w:fldCharType="separate"/>
      </w:r>
      <w:r w:rsidR="0088258C" w:rsidRPr="00C15ED5">
        <w:rPr>
          <w:rFonts w:cstheme="minorHAnsi"/>
          <w:b/>
          <w:bCs/>
          <w:iCs/>
        </w:rPr>
        <w:t> </w:t>
      </w:r>
      <w:r w:rsidR="0088258C" w:rsidRPr="00C15ED5">
        <w:rPr>
          <w:rFonts w:cstheme="minorHAnsi"/>
          <w:b/>
          <w:bCs/>
          <w:iCs/>
        </w:rPr>
        <w:t> </w:t>
      </w:r>
      <w:r w:rsidR="0088258C" w:rsidRPr="00C15ED5">
        <w:rPr>
          <w:rFonts w:cstheme="minorHAnsi"/>
          <w:b/>
          <w:bCs/>
          <w:iCs/>
        </w:rPr>
        <w:t> </w:t>
      </w:r>
      <w:r w:rsidR="0088258C" w:rsidRPr="00C15ED5">
        <w:rPr>
          <w:rFonts w:cstheme="minorHAnsi"/>
          <w:b/>
          <w:bCs/>
          <w:iCs/>
        </w:rPr>
        <w:t> </w:t>
      </w:r>
      <w:r w:rsidR="0088258C" w:rsidRPr="00C15ED5">
        <w:rPr>
          <w:rFonts w:cstheme="minorHAnsi"/>
          <w:b/>
          <w:bCs/>
          <w:iCs/>
        </w:rPr>
        <w:t> </w:t>
      </w:r>
      <w:r w:rsidR="0088258C" w:rsidRPr="00C15ED5">
        <w:rPr>
          <w:rFonts w:cstheme="minorHAnsi"/>
        </w:rPr>
        <w:fldChar w:fldCharType="end"/>
      </w:r>
      <w:r w:rsidRPr="00C15ED5">
        <w:rPr>
          <w:rFonts w:cstheme="minorHAnsi"/>
          <w:bCs/>
          <w:iCs/>
        </w:rPr>
        <w:t>.</w:t>
      </w:r>
    </w:p>
    <w:p w14:paraId="5F1937BD" w14:textId="77777777" w:rsidR="0064080C" w:rsidRPr="00C15ED5" w:rsidRDefault="0064080C" w:rsidP="0064080C">
      <w:pPr>
        <w:spacing w:after="0" w:line="240" w:lineRule="auto"/>
        <w:rPr>
          <w:rFonts w:cstheme="minorHAnsi"/>
          <w:bCs/>
          <w:iCs/>
        </w:rPr>
      </w:pPr>
    </w:p>
    <w:p w14:paraId="657C2BD8" w14:textId="77777777" w:rsidR="0064080C" w:rsidRPr="00C15ED5" w:rsidRDefault="0064080C" w:rsidP="00CC2E66">
      <w:pPr>
        <w:spacing w:after="0" w:line="240" w:lineRule="auto"/>
        <w:jc w:val="center"/>
        <w:rPr>
          <w:rFonts w:cstheme="minorHAnsi"/>
          <w:bCs/>
          <w:iCs/>
        </w:rPr>
      </w:pPr>
      <w:r w:rsidRPr="00C15ED5">
        <w:rPr>
          <w:rFonts w:cstheme="minorHAnsi"/>
          <w:bCs/>
          <w:iCs/>
        </w:rPr>
        <w:t>4. člen</w:t>
      </w:r>
    </w:p>
    <w:p w14:paraId="67AAE3AB" w14:textId="34F717B8" w:rsidR="0064080C" w:rsidRPr="00C15ED5" w:rsidRDefault="00CC2E66" w:rsidP="0064080C">
      <w:pPr>
        <w:spacing w:after="0" w:line="240" w:lineRule="auto"/>
        <w:rPr>
          <w:rFonts w:cstheme="minorHAnsi"/>
          <w:bCs/>
          <w:iCs/>
        </w:rPr>
      </w:pPr>
      <w:r w:rsidRPr="00C15ED5">
        <w:rPr>
          <w:rFonts w:cstheme="minorHAnsi"/>
          <w:bCs/>
          <w:iCs/>
        </w:rPr>
        <w:t xml:space="preserve">(1) </w:t>
      </w:r>
      <w:r w:rsidR="0064080C" w:rsidRPr="00C15ED5">
        <w:rPr>
          <w:rFonts w:cstheme="minorHAnsi"/>
          <w:bCs/>
          <w:iCs/>
        </w:rPr>
        <w:t xml:space="preserve">Izvajalec na naročnika prenaša vse materialne avtorske pravice na predmetu pogodbe, tako da lahko naročnik </w:t>
      </w:r>
      <w:r w:rsidR="0088258C">
        <w:rPr>
          <w:rFonts w:cstheme="minorHAnsi"/>
          <w:bCs/>
          <w:iCs/>
        </w:rPr>
        <w:t xml:space="preserve">z aplikacijami </w:t>
      </w:r>
      <w:r w:rsidR="0064080C" w:rsidRPr="00C15ED5">
        <w:rPr>
          <w:rFonts w:cstheme="minorHAnsi"/>
          <w:bCs/>
          <w:iCs/>
        </w:rPr>
        <w:t>na kakršenkoli način razpolaga, ne da bi za to potreboval posebno soglasje izvajalca ali mu dati kakršno koli dodatno plačilo. Naročnika ne omejujejo nobene pravice intelektualne lastnine pri uporabi in/ali nadgradnji sistema oziroma rešitve v sklopu naročnikove dejavnosti.</w:t>
      </w:r>
    </w:p>
    <w:p w14:paraId="21ED0E09" w14:textId="77777777" w:rsidR="0064080C" w:rsidRPr="00C15ED5" w:rsidRDefault="0064080C" w:rsidP="0064080C">
      <w:pPr>
        <w:spacing w:after="0" w:line="240" w:lineRule="auto"/>
        <w:rPr>
          <w:rFonts w:cstheme="minorHAnsi"/>
        </w:rPr>
      </w:pPr>
    </w:p>
    <w:p w14:paraId="1E402CDD" w14:textId="7743C1B2" w:rsidR="0064080C" w:rsidRPr="00C15ED5" w:rsidRDefault="00CC2E66" w:rsidP="0064080C">
      <w:pPr>
        <w:spacing w:after="0" w:line="240" w:lineRule="auto"/>
        <w:rPr>
          <w:rFonts w:cstheme="minorHAnsi"/>
        </w:rPr>
      </w:pPr>
      <w:r w:rsidRPr="00C15ED5">
        <w:rPr>
          <w:rFonts w:cstheme="minorHAnsi"/>
        </w:rPr>
        <w:t xml:space="preserve">(2) </w:t>
      </w:r>
      <w:r w:rsidR="0064080C" w:rsidRPr="00C15ED5">
        <w:rPr>
          <w:rFonts w:cstheme="minorHAnsi"/>
        </w:rPr>
        <w:t xml:space="preserve">Vse materialne in druge avtorske pravice izvajalca, ki nastanejo v zvezi </w:t>
      </w:r>
      <w:r w:rsidR="0088258C">
        <w:rPr>
          <w:rFonts w:cstheme="minorHAnsi"/>
        </w:rPr>
        <w:t>z aplikacijami za pretvorbo v XML</w:t>
      </w:r>
      <w:r w:rsidR="0064080C" w:rsidRPr="00C15ED5">
        <w:rPr>
          <w:rFonts w:cstheme="minorHAnsi"/>
        </w:rPr>
        <w:t xml:space="preserve"> so last naročnika in to </w:t>
      </w:r>
      <w:proofErr w:type="spellStart"/>
      <w:r w:rsidR="00C96E52">
        <w:rPr>
          <w:rFonts w:cstheme="minorHAnsi"/>
        </w:rPr>
        <w:t>ne</w:t>
      </w:r>
      <w:r w:rsidR="0064080C" w:rsidRPr="00C15ED5">
        <w:rPr>
          <w:rFonts w:cstheme="minorHAnsi"/>
        </w:rPr>
        <w:t>izključno</w:t>
      </w:r>
      <w:proofErr w:type="spellEnd"/>
      <w:r w:rsidR="0064080C" w:rsidRPr="00C15ED5">
        <w:rPr>
          <w:rFonts w:cstheme="minorHAnsi"/>
        </w:rPr>
        <w:t>, v neomejenem obsegu in za ves čas njihovega trajanja, razen moralne avtorske pravice, ki ostane</w:t>
      </w:r>
      <w:r w:rsidR="0088258C">
        <w:rPr>
          <w:rFonts w:cstheme="minorHAnsi"/>
        </w:rPr>
        <w:t>jo</w:t>
      </w:r>
      <w:r w:rsidR="0064080C" w:rsidRPr="00C15ED5">
        <w:rPr>
          <w:rFonts w:cstheme="minorHAnsi"/>
        </w:rPr>
        <w:t xml:space="preserve"> avtorjem.</w:t>
      </w:r>
    </w:p>
    <w:p w14:paraId="1F05D99A" w14:textId="77777777" w:rsidR="0064080C" w:rsidRPr="00C15ED5" w:rsidRDefault="0064080C" w:rsidP="0064080C">
      <w:pPr>
        <w:spacing w:after="0" w:line="240" w:lineRule="auto"/>
        <w:rPr>
          <w:rFonts w:cstheme="minorHAnsi"/>
        </w:rPr>
      </w:pPr>
    </w:p>
    <w:p w14:paraId="3E79AF14" w14:textId="77777777" w:rsidR="0064080C" w:rsidRPr="00C15ED5" w:rsidRDefault="00CC2E66" w:rsidP="0064080C">
      <w:pPr>
        <w:spacing w:after="0" w:line="240" w:lineRule="auto"/>
        <w:rPr>
          <w:rFonts w:cstheme="minorHAnsi"/>
        </w:rPr>
      </w:pPr>
      <w:r w:rsidRPr="00C15ED5">
        <w:rPr>
          <w:rFonts w:cstheme="minorHAnsi"/>
        </w:rPr>
        <w:t xml:space="preserve">(3) </w:t>
      </w:r>
      <w:r w:rsidR="0064080C" w:rsidRPr="00C15ED5">
        <w:rPr>
          <w:rFonts w:cstheme="minorHAnsi"/>
        </w:rPr>
        <w:t>Izvajalec je ob predaji avtorskega dela dolžan naročniku izročiti celotno izvedbeno in uporabniško dokumentacijo ter izvorno kodo. Vsako naknadno spremembo izvorne kode mora izvajalec dokumentirati in posredovati naročniku. Vsa dokumentacija, ki jo izdela izvajalec, je last naročnika.</w:t>
      </w:r>
    </w:p>
    <w:p w14:paraId="5D3E6CB4" w14:textId="77777777" w:rsidR="0064080C" w:rsidRPr="00C15ED5" w:rsidRDefault="0064080C" w:rsidP="0064080C">
      <w:pPr>
        <w:spacing w:after="0" w:line="240" w:lineRule="auto"/>
        <w:rPr>
          <w:rFonts w:cstheme="minorHAnsi"/>
        </w:rPr>
      </w:pPr>
    </w:p>
    <w:p w14:paraId="3EDD1872" w14:textId="77777777" w:rsidR="0064080C" w:rsidRPr="00C15ED5" w:rsidRDefault="00CC2E66" w:rsidP="0064080C">
      <w:pPr>
        <w:spacing w:after="0" w:line="240" w:lineRule="auto"/>
        <w:rPr>
          <w:rFonts w:cstheme="minorHAnsi"/>
        </w:rPr>
      </w:pPr>
      <w:r w:rsidRPr="00C15ED5">
        <w:rPr>
          <w:rFonts w:cstheme="minorHAnsi"/>
        </w:rPr>
        <w:t xml:space="preserve">(4) </w:t>
      </w:r>
      <w:r w:rsidR="0064080C" w:rsidRPr="00C15ED5">
        <w:rPr>
          <w:rFonts w:cstheme="minorHAnsi"/>
        </w:rPr>
        <w:t xml:space="preserve">Na programski opremi, ki je ne razvije izvajalec sam, mora izvajalec na naročnika prenesti </w:t>
      </w:r>
      <w:proofErr w:type="spellStart"/>
      <w:r w:rsidR="0064080C" w:rsidRPr="00C15ED5">
        <w:rPr>
          <w:rFonts w:cstheme="minorHAnsi"/>
        </w:rPr>
        <w:t>neizključno</w:t>
      </w:r>
      <w:proofErr w:type="spellEnd"/>
      <w:r w:rsidR="0064080C" w:rsidRPr="00C15ED5">
        <w:rPr>
          <w:rFonts w:cstheme="minorHAnsi"/>
        </w:rPr>
        <w:t xml:space="preserve"> licenco, ki omogoča reproduciranje glede na število uporabnikov sistema. Izvajalec lahko navaja naročnika v svojih referencah le ob predhodnem naročnikovem pisnem soglasju.</w:t>
      </w:r>
    </w:p>
    <w:p w14:paraId="42FFAC33" w14:textId="77777777" w:rsidR="0064080C" w:rsidRPr="00C15ED5" w:rsidRDefault="0064080C" w:rsidP="0064080C">
      <w:pPr>
        <w:spacing w:after="0" w:line="240" w:lineRule="auto"/>
        <w:rPr>
          <w:rFonts w:cstheme="minorHAnsi"/>
        </w:rPr>
      </w:pPr>
    </w:p>
    <w:p w14:paraId="657DF1BF" w14:textId="77777777" w:rsidR="0064080C" w:rsidRPr="00C15ED5" w:rsidRDefault="00CC2E66" w:rsidP="0064080C">
      <w:pPr>
        <w:spacing w:after="0" w:line="240" w:lineRule="auto"/>
        <w:rPr>
          <w:rFonts w:cstheme="minorHAnsi"/>
        </w:rPr>
      </w:pPr>
      <w:r w:rsidRPr="00C15ED5">
        <w:rPr>
          <w:rFonts w:cstheme="minorHAnsi"/>
        </w:rPr>
        <w:t xml:space="preserve">(5) </w:t>
      </w:r>
      <w:r w:rsidR="0064080C" w:rsidRPr="00C15ED5">
        <w:rPr>
          <w:rFonts w:cstheme="minorHAnsi"/>
        </w:rPr>
        <w:t>Vse pravice intelektualne lastnine, ki so nastale pred podpisom te pogodbe in niso predmet te pogodbe in jih izvajalec uporablja kot orodje pri izpolnjevanju svojih obveznosti po tej pogodbi, oziroma jih vgradi v kodo po tej pogodbi, ostanejo v izključni lasti izvajalca.</w:t>
      </w:r>
    </w:p>
    <w:p w14:paraId="2BB028B2" w14:textId="77777777" w:rsidR="0064080C" w:rsidRPr="00C15ED5" w:rsidRDefault="0064080C" w:rsidP="0064080C">
      <w:pPr>
        <w:spacing w:after="0" w:line="240" w:lineRule="auto"/>
        <w:rPr>
          <w:rFonts w:cstheme="minorHAnsi"/>
        </w:rPr>
      </w:pPr>
    </w:p>
    <w:p w14:paraId="2015F541" w14:textId="77777777" w:rsidR="0064080C" w:rsidRPr="00C15ED5" w:rsidRDefault="00CC2E66" w:rsidP="0064080C">
      <w:pPr>
        <w:spacing w:after="0" w:line="240" w:lineRule="auto"/>
        <w:rPr>
          <w:rFonts w:cstheme="minorHAnsi"/>
          <w:bCs/>
          <w:iCs/>
        </w:rPr>
      </w:pPr>
      <w:r w:rsidRPr="00C15ED5">
        <w:rPr>
          <w:rFonts w:cstheme="minorHAnsi"/>
        </w:rPr>
        <w:t xml:space="preserve">(6) </w:t>
      </w:r>
      <w:r w:rsidR="0064080C" w:rsidRPr="00C15ED5">
        <w:rPr>
          <w:rFonts w:cstheme="minorHAnsi"/>
        </w:rPr>
        <w:t>Izvajalec za ta del kode na naročnika prenese neomejeno pravico uporabe te kode za namen vzdrževanja in nadgradenj aplikacije iz te pogodbe. Izvajalec naročniku za tako orodje preda kodo in tehnično/uporabniško dokumentacijo, ki je potrebna za uporabo tega orodja.</w:t>
      </w:r>
    </w:p>
    <w:p w14:paraId="056E881F" w14:textId="77777777" w:rsidR="0064080C" w:rsidRPr="00C15ED5" w:rsidRDefault="0064080C" w:rsidP="0064080C">
      <w:pPr>
        <w:spacing w:after="0" w:line="240" w:lineRule="auto"/>
        <w:rPr>
          <w:rFonts w:cstheme="minorHAnsi"/>
          <w:bCs/>
          <w:iCs/>
        </w:rPr>
      </w:pPr>
    </w:p>
    <w:p w14:paraId="7C68C801" w14:textId="4EED7857" w:rsidR="0064080C" w:rsidRPr="00C15ED5" w:rsidRDefault="00F14B0D" w:rsidP="00CC2E66">
      <w:pPr>
        <w:spacing w:after="0" w:line="240" w:lineRule="auto"/>
        <w:jc w:val="center"/>
        <w:rPr>
          <w:rFonts w:cstheme="minorHAnsi"/>
          <w:b/>
          <w:bCs/>
          <w:iCs/>
        </w:rPr>
      </w:pPr>
      <w:sdt>
        <w:sdtPr>
          <w:rPr>
            <w:rFonts w:cstheme="minorHAnsi"/>
            <w:b/>
            <w:bCs/>
            <w:iCs/>
          </w:rPr>
          <w:id w:val="240992502"/>
          <w:docPartObj>
            <w:docPartGallery w:val="Watermarks"/>
          </w:docPartObj>
        </w:sdtPr>
        <w:sdtEndPr/>
        <w:sdtContent>
          <w:r w:rsidR="00C62C4A" w:rsidRPr="00C15ED5">
            <w:rPr>
              <w:rFonts w:cstheme="minorHAnsi"/>
              <w:b/>
              <w:bCs/>
              <w:iCs/>
              <w:noProof/>
              <w:lang w:eastAsia="sl-SI"/>
            </w:rPr>
            <mc:AlternateContent>
              <mc:Choice Requires="wps">
                <w:drawing>
                  <wp:anchor distT="0" distB="0" distL="114300" distR="114300" simplePos="0" relativeHeight="251663360" behindDoc="1" locked="0" layoutInCell="0" allowOverlap="1" wp14:anchorId="728A8644" wp14:editId="61455B6D">
                    <wp:simplePos x="0" y="0"/>
                    <wp:positionH relativeFrom="margin">
                      <wp:align>center</wp:align>
                    </wp:positionH>
                    <wp:positionV relativeFrom="margin">
                      <wp:align>center</wp:align>
                    </wp:positionV>
                    <wp:extent cx="5865495" cy="2513965"/>
                    <wp:effectExtent l="0" t="1400175" r="0" b="924560"/>
                    <wp:wrapNone/>
                    <wp:docPr id="6" name="Polje z besedilom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84729F" w14:textId="77777777" w:rsidR="006C2B97" w:rsidRDefault="006C2B97" w:rsidP="00C62C4A">
                                <w:pPr>
                                  <w:pStyle w:val="Navadensplet"/>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VZOREC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28A8644" id="Polje z besedilom 6" o:spid="_x0000_s1028" type="#_x0000_t202" style="position:absolute;left:0;text-align:left;margin-left:0;margin-top:0;width:461.85pt;height:197.9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R6JlQIAAA0FAAAOAAAAZHJzL2Uyb0RvYy54bWysVMtu2zAQvBfoPxC8O3pUciwhcpCXe0nb&#10;AHGRMy1SFlOKZEnaklP037uk5DzaS1HUB5parmZ3doY6Ox86gfbMWK5khZOTGCMma0W53Fb463o1&#10;W2BkHZGUCCVZhQ/M4vPl+3dnvS5ZqlolKDMIQKQte13h1jldRpGtW9YRe6I0k3DYKNMRB49mG1FD&#10;ekDvRJTG8TzqlaHaqJpZC9Hr8RAvA37TsNp9aRrLHBIVht5cWE1YN36Nlmek3BqiW15PbZB/6KIj&#10;XELRZ6hr4gjaGf4HVMdro6xq3Emtukg1Da9Z4ABskvg3Nvct0SxwgeFY/Twm+/9g68/7O4M4rfAc&#10;I0k6kOhOiUeGntCGWUa5UB2a+zH12paQfa8h3w2XagC5A2Wrb1X9zSKprloit+zCGNW3jFBoMwHQ&#10;KRzIrA8aKoTomg3uhnJQJPHw0Sv8sZj1lTb9J0XhFbJzKlQbGtMho/xriyL2vxCGSSLoCCQ+PMsK&#10;BVANwXwxz7Mix6iGszRPPhTzPJQkpUfzsmlj3UcGVP2mwgZ8E2DJ/tY6391Lik8HZIhPu1HnH0WS&#10;ZvFlWsxW88XpLFtl+aw4jRezOCkui3mcFdn16qcHTbKy5ZQyecslO3ouyf5O08n9o1uC61Bf4SJP&#10;89CvVYLTFRfC92bNdnMlDNoTb/5xViOXN2lG7SSFOCm9aDfT3hEuxn30tuMwDBjA8T8MIqjnBRul&#10;c8NmCKZKj87ZKHoAOXu4aRW233fEMLDGrrtS0Bv4oTGqe4CrfGG8soGLl2I9PBCjJ1UcVL0Tx5sW&#10;pPFdb+lkXEIfAagTcIGBMsqDOUbCU/Ik44gaRqQvwFgrHjT2Dhz7nOwIdy6wnL4P/lK/fg5ZL1+x&#10;5S8AAAD//wMAUEsDBBQABgAIAAAAIQDq0j2d3AAAAAUBAAAPAAAAZHJzL2Rvd25yZXYueG1sTI/N&#10;TsMwEITvSLyDtUjcqEMjfhKyqRARhx7bIs5uvE0C9jrETpPy9Bgu5bLSaEYz3xar2RpxpMF3jhFu&#10;FwkI4trpjhuEt93rzSMIHxRrZRwTwok8rMrLi0Ll2k28oeM2NCKWsM8VQhtCn0vp65as8gvXE0fv&#10;4AarQpRDI/WgplhujVwmyb20quO40KqeXlqqP7ejRdDfh1OfTtNuvd5U45fpqorePxCvr+bnJxCB&#10;5nAOwy9+RIcyMu3dyNoLgxAfCX83etkyfQCxR0izuwxkWcj/9OUPAAAA//8DAFBLAQItABQABgAI&#10;AAAAIQC2gziS/gAAAOEBAAATAAAAAAAAAAAAAAAAAAAAAABbQ29udGVudF9UeXBlc10ueG1sUEsB&#10;Ai0AFAAGAAgAAAAhADj9If/WAAAAlAEAAAsAAAAAAAAAAAAAAAAALwEAAF9yZWxzLy5yZWxzUEsB&#10;Ai0AFAAGAAgAAAAhADu9HomVAgAADQUAAA4AAAAAAAAAAAAAAAAALgIAAGRycy9lMm9Eb2MueG1s&#10;UEsBAi0AFAAGAAgAAAAhAOrSPZ3cAAAABQEAAA8AAAAAAAAAAAAAAAAA7wQAAGRycy9kb3ducmV2&#10;LnhtbFBLBQYAAAAABAAEAPMAAAD4BQAAAAA=&#10;" o:allowincell="f" filled="f" stroked="f">
                    <v:stroke joinstyle="round"/>
                    <o:lock v:ext="edit" shapetype="t"/>
                    <v:textbox style="mso-fit-shape-to-text:t">
                      <w:txbxContent>
                        <w:p w14:paraId="7D84729F" w14:textId="77777777" w:rsidR="006C2B97" w:rsidRDefault="006C2B97" w:rsidP="00C62C4A">
                          <w:pPr>
                            <w:pStyle w:val="Navadensplet"/>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VZOREC</w:t>
                          </w:r>
                        </w:p>
                      </w:txbxContent>
                    </v:textbox>
                    <w10:wrap anchorx="margin" anchory="margin"/>
                  </v:shape>
                </w:pict>
              </mc:Fallback>
            </mc:AlternateContent>
          </w:r>
        </w:sdtContent>
      </w:sdt>
      <w:r w:rsidR="0064080C" w:rsidRPr="00C15ED5">
        <w:rPr>
          <w:rFonts w:cstheme="minorHAnsi"/>
          <w:b/>
          <w:bCs/>
          <w:iCs/>
        </w:rPr>
        <w:t>PRAVICE IN OBVEZE ZA NAROČNIKA IN IZVAJALCA</w:t>
      </w:r>
    </w:p>
    <w:p w14:paraId="5ACDB7C9" w14:textId="77777777" w:rsidR="0064080C" w:rsidRPr="00C15ED5" w:rsidRDefault="0064080C" w:rsidP="00CC2E66">
      <w:pPr>
        <w:spacing w:after="0" w:line="240" w:lineRule="auto"/>
        <w:jc w:val="center"/>
        <w:rPr>
          <w:rFonts w:cstheme="minorHAnsi"/>
          <w:bCs/>
          <w:iCs/>
        </w:rPr>
      </w:pPr>
    </w:p>
    <w:p w14:paraId="211089BD" w14:textId="77777777" w:rsidR="0064080C" w:rsidRPr="00C15ED5" w:rsidRDefault="0064080C" w:rsidP="00CC2E66">
      <w:pPr>
        <w:spacing w:after="0" w:line="240" w:lineRule="auto"/>
        <w:jc w:val="center"/>
        <w:rPr>
          <w:rFonts w:cstheme="minorHAnsi"/>
          <w:bCs/>
          <w:iCs/>
        </w:rPr>
      </w:pPr>
      <w:r w:rsidRPr="00C15ED5">
        <w:rPr>
          <w:rFonts w:cstheme="minorHAnsi"/>
          <w:bCs/>
          <w:iCs/>
        </w:rPr>
        <w:t>5. člen</w:t>
      </w:r>
    </w:p>
    <w:p w14:paraId="1280EAD5" w14:textId="77777777" w:rsidR="0064080C" w:rsidRPr="00C15ED5" w:rsidRDefault="0064080C" w:rsidP="0064080C">
      <w:pPr>
        <w:spacing w:after="0" w:line="240" w:lineRule="auto"/>
        <w:rPr>
          <w:rFonts w:cstheme="minorHAnsi"/>
          <w:bCs/>
          <w:iCs/>
        </w:rPr>
      </w:pPr>
      <w:r w:rsidRPr="00C15ED5">
        <w:rPr>
          <w:rFonts w:cstheme="minorHAnsi"/>
          <w:bCs/>
          <w:iCs/>
        </w:rPr>
        <w:t>Naročnik se obvezuje, da bo:</w:t>
      </w:r>
    </w:p>
    <w:p w14:paraId="76BDB8AE" w14:textId="77777777" w:rsidR="0064080C" w:rsidRPr="00C15ED5" w:rsidRDefault="0064080C" w:rsidP="0064080C">
      <w:pPr>
        <w:numPr>
          <w:ilvl w:val="0"/>
          <w:numId w:val="7"/>
        </w:numPr>
        <w:spacing w:after="0" w:line="240" w:lineRule="auto"/>
        <w:rPr>
          <w:rFonts w:cstheme="minorHAnsi"/>
          <w:bCs/>
          <w:iCs/>
        </w:rPr>
      </w:pPr>
      <w:r w:rsidRPr="00C15ED5">
        <w:rPr>
          <w:rFonts w:cstheme="minorHAnsi"/>
          <w:bCs/>
          <w:iCs/>
        </w:rPr>
        <w:t>dal izvajalcu na razpolago vse potrebne informacije, podatke in dokumente, s katerimi razpolaga, in so vezani na izvedbo storitev po tej pogodbi,</w:t>
      </w:r>
    </w:p>
    <w:p w14:paraId="6762DA1A" w14:textId="77777777" w:rsidR="0064080C" w:rsidRPr="00C15ED5" w:rsidRDefault="0064080C" w:rsidP="0064080C">
      <w:pPr>
        <w:numPr>
          <w:ilvl w:val="0"/>
          <w:numId w:val="7"/>
        </w:numPr>
        <w:spacing w:after="0" w:line="240" w:lineRule="auto"/>
        <w:rPr>
          <w:rFonts w:cstheme="minorHAnsi"/>
          <w:bCs/>
          <w:iCs/>
        </w:rPr>
      </w:pPr>
      <w:r w:rsidRPr="00C15ED5">
        <w:rPr>
          <w:rFonts w:cstheme="minorHAnsi"/>
          <w:bCs/>
          <w:iCs/>
        </w:rPr>
        <w:t>sodeloval s pooblaščenim predstavnikom izvajalca,</w:t>
      </w:r>
    </w:p>
    <w:p w14:paraId="5656110E" w14:textId="77777777" w:rsidR="0064080C" w:rsidRPr="00C15ED5" w:rsidRDefault="0064080C" w:rsidP="0064080C">
      <w:pPr>
        <w:numPr>
          <w:ilvl w:val="0"/>
          <w:numId w:val="7"/>
        </w:numPr>
        <w:spacing w:after="0" w:line="240" w:lineRule="auto"/>
        <w:rPr>
          <w:rFonts w:cstheme="minorHAnsi"/>
          <w:bCs/>
          <w:iCs/>
        </w:rPr>
      </w:pPr>
      <w:r w:rsidRPr="00C15ED5">
        <w:rPr>
          <w:rFonts w:cstheme="minorHAnsi"/>
          <w:bCs/>
          <w:iCs/>
        </w:rPr>
        <w:lastRenderedPageBreak/>
        <w:t>posredoval svoje zahteve izvajalcu v roku, ki bo omogočal normalno izvedbo pogodbenih storitev,</w:t>
      </w:r>
    </w:p>
    <w:p w14:paraId="3ED9185C" w14:textId="77777777" w:rsidR="0064080C" w:rsidRPr="00C15ED5" w:rsidRDefault="0064080C" w:rsidP="0064080C">
      <w:pPr>
        <w:numPr>
          <w:ilvl w:val="0"/>
          <w:numId w:val="7"/>
        </w:numPr>
        <w:spacing w:after="0" w:line="240" w:lineRule="auto"/>
        <w:rPr>
          <w:rFonts w:cstheme="minorHAnsi"/>
          <w:bCs/>
          <w:iCs/>
        </w:rPr>
      </w:pPr>
      <w:r w:rsidRPr="00C15ED5">
        <w:rPr>
          <w:rFonts w:cstheme="minorHAnsi"/>
          <w:bCs/>
          <w:iCs/>
        </w:rPr>
        <w:t>zagotovil razpoložljivost človeških in informacijskih virov za izvedbo storitev,</w:t>
      </w:r>
    </w:p>
    <w:p w14:paraId="298845D5" w14:textId="5F60255A" w:rsidR="0064080C" w:rsidRPr="00C15ED5" w:rsidRDefault="0064080C" w:rsidP="0064080C">
      <w:pPr>
        <w:numPr>
          <w:ilvl w:val="0"/>
          <w:numId w:val="7"/>
        </w:numPr>
        <w:spacing w:after="0" w:line="240" w:lineRule="auto"/>
        <w:rPr>
          <w:rFonts w:cstheme="minorHAnsi"/>
          <w:bCs/>
          <w:iCs/>
        </w:rPr>
      </w:pPr>
      <w:r w:rsidRPr="00C15ED5">
        <w:rPr>
          <w:rFonts w:cstheme="minorHAnsi"/>
          <w:bCs/>
          <w:iCs/>
        </w:rPr>
        <w:t>obveščal izvajalca o vseh morebitnih spremembah in novo nastalih situacijah, ki bi lahko vplivale na izvršitev prevzetih storitev.</w:t>
      </w:r>
    </w:p>
    <w:p w14:paraId="6BEBCFFF" w14:textId="77777777" w:rsidR="0064080C" w:rsidRPr="00C15ED5" w:rsidRDefault="0064080C" w:rsidP="0064080C">
      <w:pPr>
        <w:spacing w:after="0" w:line="240" w:lineRule="auto"/>
        <w:rPr>
          <w:rFonts w:cstheme="minorHAnsi"/>
          <w:bCs/>
          <w:iCs/>
        </w:rPr>
      </w:pPr>
    </w:p>
    <w:p w14:paraId="50975EC0" w14:textId="77777777" w:rsidR="0064080C" w:rsidRPr="00C15ED5" w:rsidRDefault="0064080C" w:rsidP="00CC2E66">
      <w:pPr>
        <w:spacing w:after="0" w:line="240" w:lineRule="auto"/>
        <w:jc w:val="center"/>
        <w:rPr>
          <w:rFonts w:cstheme="minorHAnsi"/>
          <w:bCs/>
          <w:iCs/>
        </w:rPr>
      </w:pPr>
      <w:r w:rsidRPr="00C15ED5">
        <w:rPr>
          <w:rFonts w:cstheme="minorHAnsi"/>
          <w:bCs/>
          <w:iCs/>
        </w:rPr>
        <w:t>6. člen</w:t>
      </w:r>
    </w:p>
    <w:p w14:paraId="5A1AC1FE" w14:textId="186C4451" w:rsidR="0064080C" w:rsidRPr="00C15ED5" w:rsidRDefault="0064080C" w:rsidP="0064080C">
      <w:pPr>
        <w:spacing w:after="0" w:line="240" w:lineRule="auto"/>
        <w:rPr>
          <w:rFonts w:cstheme="minorHAnsi"/>
          <w:bCs/>
          <w:iCs/>
        </w:rPr>
      </w:pPr>
      <w:r w:rsidRPr="00C15ED5">
        <w:rPr>
          <w:rFonts w:cstheme="minorHAnsi"/>
          <w:bCs/>
          <w:iCs/>
        </w:rPr>
        <w:t xml:space="preserve">Izvajalec izjavlja, da se je pred oddajo ponudbe in pred podpisom te pogodbe seznanil s predmetom pogodbe, kot je opredeljen v Povabilu k oddaji ponudbe z dne </w:t>
      </w:r>
      <w:r w:rsidR="0088258C" w:rsidRPr="00C15ED5">
        <w:rPr>
          <w:rFonts w:cstheme="minorHAnsi"/>
          <w:b/>
          <w:bCs/>
          <w:iCs/>
        </w:rPr>
        <w:fldChar w:fldCharType="begin">
          <w:ffData>
            <w:name w:val=""/>
            <w:enabled/>
            <w:calcOnExit w:val="0"/>
            <w:textInput/>
          </w:ffData>
        </w:fldChar>
      </w:r>
      <w:r w:rsidR="0088258C" w:rsidRPr="00C15ED5">
        <w:rPr>
          <w:rFonts w:cstheme="minorHAnsi"/>
          <w:b/>
          <w:bCs/>
          <w:iCs/>
        </w:rPr>
        <w:instrText xml:space="preserve"> FORMTEXT </w:instrText>
      </w:r>
      <w:r w:rsidR="0088258C" w:rsidRPr="00C15ED5">
        <w:rPr>
          <w:rFonts w:cstheme="minorHAnsi"/>
          <w:b/>
          <w:bCs/>
          <w:iCs/>
        </w:rPr>
      </w:r>
      <w:r w:rsidR="0088258C" w:rsidRPr="00C15ED5">
        <w:rPr>
          <w:rFonts w:cstheme="minorHAnsi"/>
          <w:b/>
          <w:bCs/>
          <w:iCs/>
        </w:rPr>
        <w:fldChar w:fldCharType="separate"/>
      </w:r>
      <w:r w:rsidR="0088258C" w:rsidRPr="00C15ED5">
        <w:rPr>
          <w:rFonts w:cstheme="minorHAnsi"/>
          <w:b/>
          <w:bCs/>
          <w:iCs/>
        </w:rPr>
        <w:t> </w:t>
      </w:r>
      <w:r w:rsidR="0088258C" w:rsidRPr="00C15ED5">
        <w:rPr>
          <w:rFonts w:cstheme="minorHAnsi"/>
          <w:b/>
          <w:bCs/>
          <w:iCs/>
        </w:rPr>
        <w:t> </w:t>
      </w:r>
      <w:r w:rsidR="0088258C" w:rsidRPr="00C15ED5">
        <w:rPr>
          <w:rFonts w:cstheme="minorHAnsi"/>
          <w:b/>
          <w:bCs/>
          <w:iCs/>
        </w:rPr>
        <w:t> </w:t>
      </w:r>
      <w:r w:rsidR="0088258C" w:rsidRPr="00C15ED5">
        <w:rPr>
          <w:rFonts w:cstheme="minorHAnsi"/>
          <w:b/>
          <w:bCs/>
          <w:iCs/>
        </w:rPr>
        <w:t> </w:t>
      </w:r>
      <w:r w:rsidR="0088258C" w:rsidRPr="00C15ED5">
        <w:rPr>
          <w:rFonts w:cstheme="minorHAnsi"/>
          <w:b/>
          <w:bCs/>
          <w:iCs/>
        </w:rPr>
        <w:t> </w:t>
      </w:r>
      <w:r w:rsidR="0088258C" w:rsidRPr="00C15ED5">
        <w:rPr>
          <w:rFonts w:cstheme="minorHAnsi"/>
        </w:rPr>
        <w:fldChar w:fldCharType="end"/>
      </w:r>
      <w:r w:rsidRPr="00C15ED5">
        <w:rPr>
          <w:rFonts w:cstheme="minorHAnsi"/>
          <w:bCs/>
          <w:iCs/>
        </w:rPr>
        <w:t xml:space="preserve"> in se obvezuje, da bo:</w:t>
      </w:r>
    </w:p>
    <w:p w14:paraId="4F9109BC" w14:textId="77777777" w:rsidR="0064080C" w:rsidRPr="00C15ED5" w:rsidRDefault="0064080C" w:rsidP="0064080C">
      <w:pPr>
        <w:numPr>
          <w:ilvl w:val="0"/>
          <w:numId w:val="8"/>
        </w:numPr>
        <w:spacing w:after="0" w:line="240" w:lineRule="auto"/>
        <w:rPr>
          <w:rFonts w:cstheme="minorHAnsi"/>
          <w:bCs/>
          <w:iCs/>
        </w:rPr>
      </w:pPr>
      <w:r w:rsidRPr="00C15ED5">
        <w:rPr>
          <w:rFonts w:cstheme="minorHAnsi"/>
          <w:bCs/>
          <w:iCs/>
        </w:rPr>
        <w:t>izvajal storitev v skladu z vsemi veljavnimi predpisi Republike Slovenije in Evropske unije, ki urejajo predmet te pogodbe ter načeli stroke,</w:t>
      </w:r>
    </w:p>
    <w:p w14:paraId="0A2F50AF" w14:textId="77777777" w:rsidR="0064080C" w:rsidRPr="00C15ED5" w:rsidRDefault="0064080C" w:rsidP="0064080C">
      <w:pPr>
        <w:numPr>
          <w:ilvl w:val="0"/>
          <w:numId w:val="8"/>
        </w:numPr>
        <w:spacing w:after="0" w:line="240" w:lineRule="auto"/>
        <w:rPr>
          <w:rFonts w:cstheme="minorHAnsi"/>
          <w:bCs/>
          <w:iCs/>
        </w:rPr>
      </w:pPr>
      <w:r w:rsidRPr="00C15ED5">
        <w:rPr>
          <w:rFonts w:cstheme="minorHAnsi"/>
          <w:bCs/>
          <w:iCs/>
        </w:rPr>
        <w:t>izvajal storitev po tej pogodbi s skrbnostjo dobrega strokovnjaka, pravočasno, brezhibno in kvalitetno, ter v skladu z dobrimi poslovnimi običaji,</w:t>
      </w:r>
    </w:p>
    <w:p w14:paraId="543705D1" w14:textId="77777777" w:rsidR="0064080C" w:rsidRPr="00C15ED5" w:rsidRDefault="0064080C" w:rsidP="0064080C">
      <w:pPr>
        <w:numPr>
          <w:ilvl w:val="0"/>
          <w:numId w:val="8"/>
        </w:numPr>
        <w:spacing w:after="0" w:line="240" w:lineRule="auto"/>
        <w:rPr>
          <w:rFonts w:cstheme="minorHAnsi"/>
          <w:bCs/>
          <w:iCs/>
        </w:rPr>
      </w:pPr>
      <w:r w:rsidRPr="00C15ED5">
        <w:rPr>
          <w:rFonts w:cstheme="minorHAnsi"/>
          <w:bCs/>
          <w:iCs/>
        </w:rPr>
        <w:t>zagotavljal najvišjo kakovost storitev,</w:t>
      </w:r>
    </w:p>
    <w:p w14:paraId="5DE6FE43" w14:textId="77777777" w:rsidR="0064080C" w:rsidRPr="00C15ED5" w:rsidRDefault="0064080C" w:rsidP="0064080C">
      <w:pPr>
        <w:numPr>
          <w:ilvl w:val="0"/>
          <w:numId w:val="8"/>
        </w:numPr>
        <w:spacing w:after="0" w:line="240" w:lineRule="auto"/>
        <w:rPr>
          <w:rFonts w:cstheme="minorHAnsi"/>
          <w:bCs/>
          <w:iCs/>
        </w:rPr>
      </w:pPr>
      <w:r w:rsidRPr="00C15ED5">
        <w:rPr>
          <w:rFonts w:cstheme="minorHAnsi"/>
          <w:bCs/>
          <w:iCs/>
        </w:rPr>
        <w:t>izvajal storitev na najracionalnejši način v okviru naročnikovih specifikacij,</w:t>
      </w:r>
    </w:p>
    <w:p w14:paraId="01B53A4B" w14:textId="77777777" w:rsidR="0064080C" w:rsidRPr="00C15ED5" w:rsidRDefault="0064080C" w:rsidP="0064080C">
      <w:pPr>
        <w:numPr>
          <w:ilvl w:val="0"/>
          <w:numId w:val="8"/>
        </w:numPr>
        <w:tabs>
          <w:tab w:val="num" w:pos="425"/>
        </w:tabs>
        <w:spacing w:after="0" w:line="240" w:lineRule="auto"/>
        <w:rPr>
          <w:rFonts w:cstheme="minorHAnsi"/>
          <w:bCs/>
          <w:iCs/>
        </w:rPr>
      </w:pPr>
      <w:r w:rsidRPr="00C15ED5">
        <w:rPr>
          <w:rFonts w:cstheme="minorHAnsi"/>
          <w:bCs/>
          <w:iCs/>
        </w:rPr>
        <w:t>sodeloval z osebjem naročnika, pri čemer se zavezuje upoštevati njegove specialne, ekonomske in tehnične zahteve,</w:t>
      </w:r>
    </w:p>
    <w:p w14:paraId="2089FC94" w14:textId="77777777" w:rsidR="0064080C" w:rsidRPr="00C15ED5" w:rsidRDefault="0064080C" w:rsidP="0064080C">
      <w:pPr>
        <w:numPr>
          <w:ilvl w:val="0"/>
          <w:numId w:val="8"/>
        </w:numPr>
        <w:spacing w:after="0" w:line="240" w:lineRule="auto"/>
        <w:rPr>
          <w:rFonts w:cstheme="minorHAnsi"/>
          <w:bCs/>
          <w:iCs/>
        </w:rPr>
      </w:pPr>
      <w:r w:rsidRPr="00C15ED5">
        <w:rPr>
          <w:rFonts w:cstheme="minorHAnsi"/>
          <w:bCs/>
          <w:iCs/>
        </w:rPr>
        <w:t>dajal potrebna pojasnila in po potrebi projektno reševal probleme,</w:t>
      </w:r>
    </w:p>
    <w:p w14:paraId="68AB8F7C" w14:textId="77777777" w:rsidR="0064080C" w:rsidRPr="00C15ED5" w:rsidRDefault="0064080C" w:rsidP="0064080C">
      <w:pPr>
        <w:numPr>
          <w:ilvl w:val="0"/>
          <w:numId w:val="8"/>
        </w:numPr>
        <w:spacing w:after="0" w:line="240" w:lineRule="auto"/>
        <w:rPr>
          <w:rFonts w:cstheme="minorHAnsi"/>
          <w:bCs/>
          <w:iCs/>
        </w:rPr>
      </w:pPr>
      <w:r w:rsidRPr="00C15ED5">
        <w:rPr>
          <w:rFonts w:cstheme="minorHAnsi"/>
          <w:bCs/>
          <w:iCs/>
        </w:rPr>
        <w:t>izvrševal pogodbene storitve gospodarno v korist naročnika,</w:t>
      </w:r>
    </w:p>
    <w:p w14:paraId="18AC7119" w14:textId="77777777" w:rsidR="0064080C" w:rsidRPr="00C15ED5" w:rsidRDefault="0064080C" w:rsidP="0064080C">
      <w:pPr>
        <w:numPr>
          <w:ilvl w:val="0"/>
          <w:numId w:val="8"/>
        </w:numPr>
        <w:spacing w:after="0" w:line="240" w:lineRule="auto"/>
        <w:rPr>
          <w:rFonts w:cstheme="minorHAnsi"/>
          <w:bCs/>
          <w:iCs/>
        </w:rPr>
      </w:pPr>
      <w:r w:rsidRPr="00C15ED5">
        <w:rPr>
          <w:rFonts w:cstheme="minorHAnsi"/>
          <w:bCs/>
          <w:iCs/>
        </w:rPr>
        <w:t>izpolnjeval vse predvidene obveznosti v dogovorjenih rokih in na dogovorjen način,</w:t>
      </w:r>
    </w:p>
    <w:p w14:paraId="2A7B98E3" w14:textId="77777777" w:rsidR="0064080C" w:rsidRPr="00C15ED5" w:rsidRDefault="0064080C" w:rsidP="0064080C">
      <w:pPr>
        <w:numPr>
          <w:ilvl w:val="0"/>
          <w:numId w:val="8"/>
        </w:numPr>
        <w:spacing w:after="0" w:line="240" w:lineRule="auto"/>
        <w:rPr>
          <w:rFonts w:cstheme="minorHAnsi"/>
          <w:bCs/>
          <w:iCs/>
        </w:rPr>
      </w:pPr>
      <w:r w:rsidRPr="00C15ED5">
        <w:rPr>
          <w:rFonts w:cstheme="minorHAnsi"/>
          <w:bCs/>
          <w:iCs/>
        </w:rPr>
        <w:t>pisno opozoril naročnika na okoliščine, ki bi lahko otežile ali onemogočile kakovostno in pravilno izvedbo storitve,</w:t>
      </w:r>
    </w:p>
    <w:p w14:paraId="62A4F6E8" w14:textId="77777777" w:rsidR="0064080C" w:rsidRPr="00C15ED5" w:rsidRDefault="0064080C" w:rsidP="0064080C">
      <w:pPr>
        <w:numPr>
          <w:ilvl w:val="0"/>
          <w:numId w:val="8"/>
        </w:numPr>
        <w:spacing w:after="0" w:line="240" w:lineRule="auto"/>
        <w:rPr>
          <w:rFonts w:cstheme="minorHAnsi"/>
          <w:bCs/>
          <w:iCs/>
        </w:rPr>
      </w:pPr>
      <w:r w:rsidRPr="00C15ED5">
        <w:rPr>
          <w:rFonts w:cstheme="minorHAnsi"/>
          <w:bCs/>
          <w:iCs/>
        </w:rPr>
        <w:t>pisno obvestil naročnika o nastopu morebitnih okoliščin, ki bi utegnile vplivati na vsebinsko in časovno izvršitev storitve,</w:t>
      </w:r>
    </w:p>
    <w:p w14:paraId="6DA11631" w14:textId="77777777" w:rsidR="0064080C" w:rsidRPr="00C15ED5" w:rsidRDefault="0064080C" w:rsidP="0064080C">
      <w:pPr>
        <w:numPr>
          <w:ilvl w:val="0"/>
          <w:numId w:val="8"/>
        </w:numPr>
        <w:spacing w:after="0" w:line="240" w:lineRule="auto"/>
        <w:rPr>
          <w:rFonts w:cstheme="minorHAnsi"/>
          <w:bCs/>
          <w:iCs/>
        </w:rPr>
      </w:pPr>
      <w:r w:rsidRPr="00C15ED5">
        <w:rPr>
          <w:rFonts w:cstheme="minorHAnsi"/>
          <w:bCs/>
          <w:iCs/>
        </w:rPr>
        <w:t>naročniku omogočal ustrezen nadzor nad izvajanjem storitev po tej pogodbi,</w:t>
      </w:r>
    </w:p>
    <w:p w14:paraId="57DD55ED" w14:textId="75667294" w:rsidR="0064080C" w:rsidRPr="00C15ED5" w:rsidRDefault="0064080C" w:rsidP="0064080C">
      <w:pPr>
        <w:numPr>
          <w:ilvl w:val="0"/>
          <w:numId w:val="8"/>
        </w:numPr>
        <w:spacing w:after="0" w:line="240" w:lineRule="auto"/>
        <w:rPr>
          <w:rFonts w:cstheme="minorHAnsi"/>
          <w:bCs/>
        </w:rPr>
      </w:pPr>
      <w:r w:rsidRPr="00C15ED5">
        <w:rPr>
          <w:rFonts w:cstheme="minorHAnsi"/>
          <w:bCs/>
        </w:rPr>
        <w:t xml:space="preserve">naknadno prilagodil predmet naročila, v koliko bi se pri testiranju funkcionalnosti </w:t>
      </w:r>
      <w:r w:rsidR="00EF192D">
        <w:rPr>
          <w:rFonts w:cstheme="minorHAnsi"/>
          <w:bCs/>
        </w:rPr>
        <w:t xml:space="preserve">aplikacij </w:t>
      </w:r>
      <w:r w:rsidRPr="00C15ED5">
        <w:rPr>
          <w:rFonts w:cstheme="minorHAnsi"/>
          <w:bCs/>
        </w:rPr>
        <w:t>pojavile težave,</w:t>
      </w:r>
    </w:p>
    <w:p w14:paraId="61365650" w14:textId="77777777" w:rsidR="0064080C" w:rsidRPr="00C15ED5" w:rsidRDefault="0064080C" w:rsidP="0064080C">
      <w:pPr>
        <w:numPr>
          <w:ilvl w:val="0"/>
          <w:numId w:val="8"/>
        </w:numPr>
        <w:spacing w:after="0" w:line="240" w:lineRule="auto"/>
        <w:rPr>
          <w:rFonts w:cstheme="minorHAnsi"/>
          <w:bCs/>
          <w:iCs/>
        </w:rPr>
      </w:pPr>
      <w:r w:rsidRPr="00C15ED5">
        <w:rPr>
          <w:rFonts w:cstheme="minorHAnsi"/>
          <w:bCs/>
          <w:iCs/>
        </w:rPr>
        <w:t xml:space="preserve">ves čas izvajanja storitve spoštoval in upošteval zahteve naročnika, vezane na predmet te pogodbe, svojo ponudbo, z dne </w:t>
      </w:r>
      <w:r w:rsidRPr="00C15ED5">
        <w:rPr>
          <w:rFonts w:cstheme="minorHAnsi"/>
          <w:b/>
          <w:bCs/>
          <w:iCs/>
        </w:rPr>
        <w:fldChar w:fldCharType="begin">
          <w:ffData>
            <w:name w:val=""/>
            <w:enabled/>
            <w:calcOnExit w:val="0"/>
            <w:textInput/>
          </w:ffData>
        </w:fldChar>
      </w:r>
      <w:r w:rsidRPr="00C15ED5">
        <w:rPr>
          <w:rFonts w:cstheme="minorHAnsi"/>
          <w:b/>
          <w:bCs/>
          <w:iCs/>
        </w:rPr>
        <w:instrText xml:space="preserve"> FORMTEXT </w:instrText>
      </w:r>
      <w:r w:rsidRPr="00C15ED5">
        <w:rPr>
          <w:rFonts w:cstheme="minorHAnsi"/>
          <w:b/>
          <w:bCs/>
          <w:iCs/>
        </w:rPr>
      </w:r>
      <w:r w:rsidRPr="00C15ED5">
        <w:rPr>
          <w:rFonts w:cstheme="minorHAnsi"/>
          <w:b/>
          <w:bCs/>
          <w:iCs/>
        </w:rPr>
        <w:fldChar w:fldCharType="separate"/>
      </w:r>
      <w:r w:rsidRPr="00C15ED5">
        <w:rPr>
          <w:rFonts w:cstheme="minorHAnsi"/>
          <w:b/>
          <w:bCs/>
          <w:iCs/>
        </w:rPr>
        <w:t> </w:t>
      </w:r>
      <w:r w:rsidRPr="00C15ED5">
        <w:rPr>
          <w:rFonts w:cstheme="minorHAnsi"/>
          <w:b/>
          <w:bCs/>
          <w:iCs/>
        </w:rPr>
        <w:t> </w:t>
      </w:r>
      <w:r w:rsidRPr="00C15ED5">
        <w:rPr>
          <w:rFonts w:cstheme="minorHAnsi"/>
          <w:b/>
          <w:bCs/>
          <w:iCs/>
        </w:rPr>
        <w:t> </w:t>
      </w:r>
      <w:r w:rsidRPr="00C15ED5">
        <w:rPr>
          <w:rFonts w:cstheme="minorHAnsi"/>
          <w:b/>
          <w:bCs/>
          <w:iCs/>
        </w:rPr>
        <w:t> </w:t>
      </w:r>
      <w:r w:rsidRPr="00C15ED5">
        <w:rPr>
          <w:rFonts w:cstheme="minorHAnsi"/>
          <w:b/>
          <w:bCs/>
          <w:iCs/>
        </w:rPr>
        <w:t> </w:t>
      </w:r>
      <w:r w:rsidRPr="00C15ED5">
        <w:rPr>
          <w:rFonts w:cstheme="minorHAnsi"/>
        </w:rPr>
        <w:fldChar w:fldCharType="end"/>
      </w:r>
      <w:r w:rsidRPr="00C15ED5">
        <w:rPr>
          <w:rFonts w:cstheme="minorHAnsi"/>
          <w:bCs/>
          <w:iCs/>
        </w:rPr>
        <w:t>, na podlagi katere je bil izbran, in določila te pogodbe.</w:t>
      </w:r>
    </w:p>
    <w:p w14:paraId="7C9A2682" w14:textId="77777777" w:rsidR="0064080C" w:rsidRPr="00C15ED5" w:rsidRDefault="0064080C" w:rsidP="0064080C">
      <w:pPr>
        <w:spacing w:after="0" w:line="240" w:lineRule="auto"/>
        <w:rPr>
          <w:rFonts w:cstheme="minorHAnsi"/>
          <w:bCs/>
          <w:iCs/>
        </w:rPr>
      </w:pPr>
    </w:p>
    <w:p w14:paraId="40C43533" w14:textId="77777777" w:rsidR="0064080C" w:rsidRPr="00C15ED5" w:rsidRDefault="0064080C" w:rsidP="00CC2E66">
      <w:pPr>
        <w:spacing w:after="0" w:line="240" w:lineRule="auto"/>
        <w:jc w:val="center"/>
        <w:rPr>
          <w:rFonts w:cstheme="minorHAnsi"/>
          <w:bCs/>
          <w:iCs/>
        </w:rPr>
      </w:pPr>
      <w:r w:rsidRPr="00C15ED5">
        <w:rPr>
          <w:rFonts w:cstheme="minorHAnsi"/>
          <w:bCs/>
          <w:iCs/>
        </w:rPr>
        <w:t>7. člen</w:t>
      </w:r>
    </w:p>
    <w:p w14:paraId="4239B5A0" w14:textId="77777777" w:rsidR="0064080C" w:rsidRPr="00C15ED5" w:rsidRDefault="0064080C" w:rsidP="0064080C">
      <w:pPr>
        <w:spacing w:after="0" w:line="240" w:lineRule="auto"/>
        <w:rPr>
          <w:rFonts w:cstheme="minorHAnsi"/>
          <w:bCs/>
          <w:iCs/>
        </w:rPr>
      </w:pPr>
      <w:r w:rsidRPr="00C15ED5">
        <w:rPr>
          <w:rFonts w:cstheme="minorHAnsi"/>
          <w:bCs/>
          <w:iCs/>
        </w:rPr>
        <w:t>(1) Če naročnik naroči storitev, za katero izvajalec meni, da bi bili z njo kršeni predpisi ali povzročena nesorazmerna škoda naročniku ali tretjemu, lahko izvedbo odkloni, ne da bi kršil določila pogodbe, vendar mora razlog za odklonitev dokazati oziroma izkazati obstoj in predstaviti dejstva, ki utemeljujejo odklonitev. Če naročilo ne omogoča strokovno optimalne izvedbe storitve ali pa zahteva rešitve, ki niso v skladu s pravili stroke, mora izvajalec naročnika na to dejstvo opozoriti in mu svetovati primernejšo izvedbo, vendar mora nalogo izpolniti, kot mu je bilo naročeno, če naročnik pri tem vztraja.</w:t>
      </w:r>
    </w:p>
    <w:sdt>
      <w:sdtPr>
        <w:rPr>
          <w:rFonts w:cstheme="minorHAnsi"/>
          <w:bCs/>
          <w:iCs/>
        </w:rPr>
        <w:id w:val="-1445836046"/>
        <w:docPartObj>
          <w:docPartGallery w:val="Watermarks"/>
        </w:docPartObj>
      </w:sdtPr>
      <w:sdtEndPr/>
      <w:sdtContent>
        <w:p w14:paraId="3AF99BA2" w14:textId="2F39BBE3" w:rsidR="0064080C" w:rsidRPr="00C15ED5" w:rsidRDefault="00C62C4A" w:rsidP="0064080C">
          <w:pPr>
            <w:spacing w:after="0" w:line="240" w:lineRule="auto"/>
            <w:rPr>
              <w:rFonts w:cstheme="minorHAnsi"/>
              <w:bCs/>
              <w:iCs/>
            </w:rPr>
          </w:pPr>
          <w:r w:rsidRPr="00C15ED5">
            <w:rPr>
              <w:rFonts w:cstheme="minorHAnsi"/>
              <w:bCs/>
              <w:iCs/>
              <w:noProof/>
              <w:lang w:eastAsia="sl-SI"/>
            </w:rPr>
            <mc:AlternateContent>
              <mc:Choice Requires="wps">
                <w:drawing>
                  <wp:anchor distT="0" distB="0" distL="114300" distR="114300" simplePos="0" relativeHeight="251665408" behindDoc="1" locked="0" layoutInCell="0" allowOverlap="1" wp14:anchorId="298AD7BB" wp14:editId="51359979">
                    <wp:simplePos x="0" y="0"/>
                    <wp:positionH relativeFrom="margin">
                      <wp:align>center</wp:align>
                    </wp:positionH>
                    <wp:positionV relativeFrom="margin">
                      <wp:align>center</wp:align>
                    </wp:positionV>
                    <wp:extent cx="5865495" cy="2513965"/>
                    <wp:effectExtent l="0" t="1400175" r="0" b="924560"/>
                    <wp:wrapNone/>
                    <wp:docPr id="7" name="Polje z besedilom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B65A1F" w14:textId="77777777" w:rsidR="006C2B97" w:rsidRDefault="006C2B97" w:rsidP="00C62C4A">
                                <w:pPr>
                                  <w:pStyle w:val="Navadensplet"/>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VZOREC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98AD7BB" id="Polje z besedilom 7" o:spid="_x0000_s1029" type="#_x0000_t202" style="position:absolute;margin-left:0;margin-top:0;width:461.85pt;height:197.9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hPQlQIAAA0FAAAOAAAAZHJzL2Uyb0RvYy54bWysVE2PmzAQvVfqf7B8zwJZSAJastqv9LJt&#10;I22qPTvYBG+N7dpOIK363zs2ZD/aS1U1B8eMhzfz5j1zcdm3Ah2YsVzJEidnMUZMVopyuSvxl81q&#10;ssDIOiIpEUqyEh+ZxZfL9+8uOl2wqWqUoMwgAJG26HSJG+d0EUW2alhL7JnSTMJhrUxLHDyaXUQN&#10;6QC9FdE0jmdRpwzVRlXMWojeDod4GfDrmlXuc11b5pAoMfTmwmrCuvVrtLwgxc4Q3fBqbIP8Qxct&#10;4RKKPkPdEkfQ3vA/oFpeGWVV7c4q1UaqrnnFAgdgk8S/sXloiGaBCwzH6ucx2f8HW306rA3itMRz&#10;jCRpQaK1Ek8MfUdbZhnlQrVo7sfUaVtA9oOGfNdfqx7kDpStvlfVV4ukummI3LErY1TXMEKhzQRA&#10;x3AgszlqqBCiG9a7O8pBkcTDR6/wh2LWV9p2HxWFV8jeqVCtr02LjPKvLfLY/0IYJomgI5D4+Cwr&#10;FEAVBLPFLEvzDKMKzqZZcp7PslCSFB7Ny6aNdR8YUPWbEhvwTYAlh3vrfHcvKT4dkCE+7gadf+TJ&#10;NI2vp/lkNVvMJ+kqzSb5PF5M4iS/zmdxmqe3q58eNEmLhlPK5D2X7OS5JP07TUf3D24JrkNdifNs&#10;moV+rRKcrrgQvjdrdtsbYdCBePMPsxq4vEkzai8pxEnhRbsb945wMeyjtx2HYcAATv9hEEE9L9gg&#10;neu3fTDV+ck5W0WPIGcHN63E9tueGAbW2Lc3CnoDP9RGtY9wla+MVzZw8VJs+kdi9KiKg6prcbpp&#10;QRrf9Y6OxiX0CYBaARcYKKMsmGMgPCaPMg6oYUT6Coy14kFj78Chz9GOcOcCy/H74C/16+eQ9fIV&#10;W/4CAAD//wMAUEsDBBQABgAIAAAAIQDq0j2d3AAAAAUBAAAPAAAAZHJzL2Rvd25yZXYueG1sTI/N&#10;TsMwEITvSLyDtUjcqEMjfhKyqRARhx7bIs5uvE0C9jrETpPy9Bgu5bLSaEYz3xar2RpxpMF3jhFu&#10;FwkI4trpjhuEt93rzSMIHxRrZRwTwok8rMrLi0Ll2k28oeM2NCKWsM8VQhtCn0vp65as8gvXE0fv&#10;4AarQpRDI/WgplhujVwmyb20quO40KqeXlqqP7ejRdDfh1OfTtNuvd5U45fpqorePxCvr+bnJxCB&#10;5nAOwy9+RIcyMu3dyNoLgxAfCX83etkyfQCxR0izuwxkWcj/9OUPAAAA//8DAFBLAQItABQABgAI&#10;AAAAIQC2gziS/gAAAOEBAAATAAAAAAAAAAAAAAAAAAAAAABbQ29udGVudF9UeXBlc10ueG1sUEsB&#10;Ai0AFAAGAAgAAAAhADj9If/WAAAAlAEAAAsAAAAAAAAAAAAAAAAALwEAAF9yZWxzLy5yZWxzUEsB&#10;Ai0AFAAGAAgAAAAhAGJWE9CVAgAADQUAAA4AAAAAAAAAAAAAAAAALgIAAGRycy9lMm9Eb2MueG1s&#10;UEsBAi0AFAAGAAgAAAAhAOrSPZ3cAAAABQEAAA8AAAAAAAAAAAAAAAAA7wQAAGRycy9kb3ducmV2&#10;LnhtbFBLBQYAAAAABAAEAPMAAAD4BQAAAAA=&#10;" o:allowincell="f" filled="f" stroked="f">
                    <v:stroke joinstyle="round"/>
                    <o:lock v:ext="edit" shapetype="t"/>
                    <v:textbox style="mso-fit-shape-to-text:t">
                      <w:txbxContent>
                        <w:p w14:paraId="3AB65A1F" w14:textId="77777777" w:rsidR="006C2B97" w:rsidRDefault="006C2B97" w:rsidP="00C62C4A">
                          <w:pPr>
                            <w:pStyle w:val="Navadensplet"/>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VZOREC</w:t>
                          </w:r>
                        </w:p>
                      </w:txbxContent>
                    </v:textbox>
                    <w10:wrap anchorx="margin" anchory="margin"/>
                  </v:shape>
                </w:pict>
              </mc:Fallback>
            </mc:AlternateContent>
          </w:r>
        </w:p>
      </w:sdtContent>
    </w:sdt>
    <w:p w14:paraId="14D46DE5" w14:textId="649D5E66" w:rsidR="0064080C" w:rsidRPr="00C15ED5" w:rsidRDefault="0064080C" w:rsidP="0064080C">
      <w:pPr>
        <w:spacing w:after="0" w:line="240" w:lineRule="auto"/>
        <w:rPr>
          <w:rFonts w:cstheme="minorHAnsi"/>
          <w:bCs/>
          <w:iCs/>
        </w:rPr>
      </w:pPr>
      <w:r w:rsidRPr="00C15ED5">
        <w:rPr>
          <w:rFonts w:cstheme="minorHAnsi"/>
          <w:bCs/>
          <w:iCs/>
        </w:rPr>
        <w:t>(2) Izvajalčeva neutemeljena zavrnitev naročila ali odstopanje od naročenega načina izvedbe pomeni kršitev obveznosti po tej pogodbi, zaradi katere lahko naročnik razdre pogodbo v skladu z določbami 18.</w:t>
      </w:r>
      <w:r w:rsidR="0088258C">
        <w:rPr>
          <w:rFonts w:cstheme="minorHAnsi"/>
          <w:bCs/>
          <w:iCs/>
        </w:rPr>
        <w:t> </w:t>
      </w:r>
      <w:r w:rsidRPr="00C15ED5">
        <w:rPr>
          <w:rFonts w:cstheme="minorHAnsi"/>
          <w:bCs/>
          <w:iCs/>
        </w:rPr>
        <w:t>člena te pogodbe.</w:t>
      </w:r>
    </w:p>
    <w:p w14:paraId="3488AE14" w14:textId="77777777" w:rsidR="0064080C" w:rsidRPr="00C15ED5" w:rsidRDefault="0064080C" w:rsidP="0064080C">
      <w:pPr>
        <w:spacing w:after="0" w:line="240" w:lineRule="auto"/>
        <w:rPr>
          <w:rFonts w:cstheme="minorHAnsi"/>
          <w:bCs/>
          <w:iCs/>
        </w:rPr>
      </w:pPr>
    </w:p>
    <w:p w14:paraId="7A8AFE78" w14:textId="77777777" w:rsidR="0064080C" w:rsidRPr="00C15ED5" w:rsidRDefault="0064080C" w:rsidP="00CC2E66">
      <w:pPr>
        <w:spacing w:after="0" w:line="240" w:lineRule="auto"/>
        <w:jc w:val="center"/>
        <w:rPr>
          <w:rFonts w:cstheme="minorHAnsi"/>
          <w:bCs/>
          <w:iCs/>
        </w:rPr>
      </w:pPr>
      <w:r w:rsidRPr="00C15ED5">
        <w:rPr>
          <w:rFonts w:cstheme="minorHAnsi"/>
          <w:bCs/>
          <w:iCs/>
        </w:rPr>
        <w:t>8. člen</w:t>
      </w:r>
    </w:p>
    <w:p w14:paraId="41512D31" w14:textId="77777777" w:rsidR="0064080C" w:rsidRPr="00C15ED5" w:rsidRDefault="0064080C" w:rsidP="0064080C">
      <w:pPr>
        <w:spacing w:after="0" w:line="240" w:lineRule="auto"/>
        <w:rPr>
          <w:rFonts w:cstheme="minorHAnsi"/>
          <w:bCs/>
          <w:iCs/>
        </w:rPr>
      </w:pPr>
      <w:r w:rsidRPr="00C15ED5">
        <w:rPr>
          <w:rFonts w:cstheme="minorHAnsi"/>
          <w:bCs/>
          <w:iCs/>
        </w:rPr>
        <w:lastRenderedPageBreak/>
        <w:t>Naročnikove zahteve ter specifikacije glede predmeta pogodbe se lahko</w:t>
      </w:r>
      <w:r w:rsidRPr="00C15ED5">
        <w:rPr>
          <w:rFonts w:cstheme="minorHAnsi"/>
        </w:rPr>
        <w:t xml:space="preserve">, </w:t>
      </w:r>
      <w:r w:rsidRPr="00C15ED5">
        <w:rPr>
          <w:rFonts w:cstheme="minorHAnsi"/>
          <w:iCs/>
        </w:rPr>
        <w:t>če je to potrebno zaradi okoliščin, ki jih naročnik ni mogel predvideti,</w:t>
      </w:r>
      <w:r w:rsidRPr="00C15ED5">
        <w:rPr>
          <w:rFonts w:cstheme="minorHAnsi"/>
          <w:bCs/>
          <w:iCs/>
        </w:rPr>
        <w:t xml:space="preserve"> med samim trajanjem pogodbe tudi spre</w:t>
      </w:r>
      <w:r w:rsidR="00F36E18" w:rsidRPr="00C15ED5">
        <w:rPr>
          <w:rFonts w:cstheme="minorHAnsi"/>
          <w:bCs/>
          <w:iCs/>
        </w:rPr>
        <w:t>menijo, dopolnijo ali razširijo</w:t>
      </w:r>
      <w:r w:rsidRPr="00C15ED5">
        <w:rPr>
          <w:rFonts w:cstheme="minorHAnsi"/>
          <w:bCs/>
          <w:iCs/>
        </w:rPr>
        <w:t>.</w:t>
      </w:r>
    </w:p>
    <w:p w14:paraId="623F8458" w14:textId="77777777" w:rsidR="0064080C" w:rsidRPr="00C15ED5" w:rsidRDefault="0064080C" w:rsidP="0064080C">
      <w:pPr>
        <w:spacing w:after="0" w:line="240" w:lineRule="auto"/>
        <w:rPr>
          <w:rFonts w:cstheme="minorHAnsi"/>
          <w:bCs/>
          <w:iCs/>
        </w:rPr>
      </w:pPr>
    </w:p>
    <w:p w14:paraId="39C5121D" w14:textId="77777777" w:rsidR="0064080C" w:rsidRPr="00C15ED5" w:rsidRDefault="0064080C" w:rsidP="00CC2E66">
      <w:pPr>
        <w:spacing w:after="0" w:line="240" w:lineRule="auto"/>
        <w:jc w:val="center"/>
        <w:rPr>
          <w:rFonts w:cstheme="minorHAnsi"/>
          <w:bCs/>
          <w:iCs/>
        </w:rPr>
      </w:pPr>
    </w:p>
    <w:p w14:paraId="5854BCD3" w14:textId="77777777" w:rsidR="0064080C" w:rsidRPr="00C15ED5" w:rsidRDefault="0064080C" w:rsidP="00CC2E66">
      <w:pPr>
        <w:spacing w:after="0" w:line="240" w:lineRule="auto"/>
        <w:jc w:val="center"/>
        <w:rPr>
          <w:rFonts w:cstheme="minorHAnsi"/>
          <w:b/>
          <w:bCs/>
          <w:iCs/>
        </w:rPr>
      </w:pPr>
      <w:r w:rsidRPr="00C15ED5">
        <w:rPr>
          <w:rFonts w:cstheme="minorHAnsi"/>
          <w:b/>
          <w:bCs/>
          <w:iCs/>
        </w:rPr>
        <w:t>POOBLAŠČENE OSEBE</w:t>
      </w:r>
    </w:p>
    <w:p w14:paraId="45DCBFC5" w14:textId="77777777" w:rsidR="0064080C" w:rsidRPr="00C15ED5" w:rsidRDefault="0064080C" w:rsidP="00CC2E66">
      <w:pPr>
        <w:spacing w:after="0" w:line="240" w:lineRule="auto"/>
        <w:jc w:val="center"/>
        <w:rPr>
          <w:rFonts w:cstheme="minorHAnsi"/>
          <w:bCs/>
          <w:iCs/>
        </w:rPr>
      </w:pPr>
    </w:p>
    <w:p w14:paraId="40B5CF98" w14:textId="77777777" w:rsidR="0064080C" w:rsidRPr="00C15ED5" w:rsidRDefault="0064080C" w:rsidP="00CC2E66">
      <w:pPr>
        <w:spacing w:after="0" w:line="240" w:lineRule="auto"/>
        <w:jc w:val="center"/>
        <w:rPr>
          <w:rFonts w:cstheme="minorHAnsi"/>
          <w:bCs/>
          <w:iCs/>
        </w:rPr>
      </w:pPr>
      <w:r w:rsidRPr="00C15ED5">
        <w:rPr>
          <w:rFonts w:cstheme="minorHAnsi"/>
          <w:bCs/>
          <w:iCs/>
        </w:rPr>
        <w:t>9. člen</w:t>
      </w:r>
    </w:p>
    <w:p w14:paraId="19E9CAB2" w14:textId="7845E21B" w:rsidR="0064080C" w:rsidRPr="00C15ED5" w:rsidRDefault="0064080C" w:rsidP="0064080C">
      <w:pPr>
        <w:spacing w:after="0" w:line="240" w:lineRule="auto"/>
        <w:rPr>
          <w:rFonts w:cstheme="minorHAnsi"/>
          <w:bCs/>
          <w:iCs/>
        </w:rPr>
      </w:pPr>
      <w:r w:rsidRPr="00C15ED5">
        <w:rPr>
          <w:rFonts w:cstheme="minorHAnsi"/>
          <w:bCs/>
          <w:iCs/>
        </w:rPr>
        <w:t xml:space="preserve">(1) S strani naročnika je skrbnik te pogodbe </w:t>
      </w:r>
      <w:r w:rsidR="00EE68B4">
        <w:rPr>
          <w:rFonts w:cstheme="minorHAnsi"/>
          <w:bCs/>
          <w:iCs/>
        </w:rPr>
        <w:t>je dr. Jerneja Fridl</w:t>
      </w:r>
      <w:r w:rsidRPr="00C15ED5">
        <w:rPr>
          <w:rFonts w:cstheme="minorHAnsi"/>
          <w:bCs/>
          <w:iCs/>
        </w:rPr>
        <w:t>.</w:t>
      </w:r>
    </w:p>
    <w:p w14:paraId="3911C54A" w14:textId="77777777" w:rsidR="0064080C" w:rsidRPr="00C15ED5" w:rsidRDefault="0064080C" w:rsidP="0064080C">
      <w:pPr>
        <w:spacing w:after="0" w:line="240" w:lineRule="auto"/>
        <w:rPr>
          <w:rFonts w:cstheme="minorHAnsi"/>
          <w:bCs/>
          <w:iCs/>
        </w:rPr>
      </w:pPr>
    </w:p>
    <w:p w14:paraId="79CA6B51" w14:textId="77777777" w:rsidR="0064080C" w:rsidRPr="00C15ED5" w:rsidRDefault="0064080C" w:rsidP="0064080C">
      <w:pPr>
        <w:spacing w:after="0" w:line="240" w:lineRule="auto"/>
        <w:rPr>
          <w:rFonts w:cstheme="minorHAnsi"/>
          <w:bCs/>
          <w:iCs/>
        </w:rPr>
      </w:pPr>
      <w:r w:rsidRPr="00C15ED5">
        <w:rPr>
          <w:rFonts w:cstheme="minorHAnsi"/>
          <w:bCs/>
          <w:iCs/>
        </w:rPr>
        <w:t xml:space="preserve">(2) S strani izvajalca je skrbnik pogodbe </w:t>
      </w:r>
      <w:r w:rsidRPr="00C15ED5">
        <w:rPr>
          <w:rFonts w:cstheme="minorHAnsi"/>
          <w:b/>
          <w:bCs/>
          <w:iCs/>
        </w:rPr>
        <w:fldChar w:fldCharType="begin">
          <w:ffData>
            <w:name w:val="Besedilo12"/>
            <w:enabled/>
            <w:calcOnExit w:val="0"/>
            <w:textInput/>
          </w:ffData>
        </w:fldChar>
      </w:r>
      <w:r w:rsidRPr="00C15ED5">
        <w:rPr>
          <w:rFonts w:cstheme="minorHAnsi"/>
          <w:b/>
          <w:bCs/>
          <w:iCs/>
        </w:rPr>
        <w:instrText xml:space="preserve"> FORMTEXT </w:instrText>
      </w:r>
      <w:r w:rsidRPr="00C15ED5">
        <w:rPr>
          <w:rFonts w:cstheme="minorHAnsi"/>
          <w:b/>
          <w:bCs/>
          <w:iCs/>
        </w:rPr>
      </w:r>
      <w:r w:rsidRPr="00C15ED5">
        <w:rPr>
          <w:rFonts w:cstheme="minorHAnsi"/>
          <w:b/>
          <w:bCs/>
          <w:iCs/>
        </w:rPr>
        <w:fldChar w:fldCharType="separate"/>
      </w:r>
      <w:r w:rsidRPr="00C15ED5">
        <w:rPr>
          <w:rFonts w:cstheme="minorHAnsi"/>
          <w:b/>
          <w:bCs/>
          <w:iCs/>
        </w:rPr>
        <w:t> </w:t>
      </w:r>
      <w:r w:rsidRPr="00C15ED5">
        <w:rPr>
          <w:rFonts w:cstheme="minorHAnsi"/>
          <w:b/>
          <w:bCs/>
          <w:iCs/>
        </w:rPr>
        <w:t> </w:t>
      </w:r>
      <w:r w:rsidRPr="00C15ED5">
        <w:rPr>
          <w:rFonts w:cstheme="minorHAnsi"/>
          <w:b/>
          <w:bCs/>
          <w:iCs/>
        </w:rPr>
        <w:t> </w:t>
      </w:r>
      <w:r w:rsidRPr="00C15ED5">
        <w:rPr>
          <w:rFonts w:cstheme="minorHAnsi"/>
          <w:b/>
          <w:bCs/>
          <w:iCs/>
        </w:rPr>
        <w:t> </w:t>
      </w:r>
      <w:r w:rsidRPr="00C15ED5">
        <w:rPr>
          <w:rFonts w:cstheme="minorHAnsi"/>
          <w:b/>
          <w:bCs/>
          <w:iCs/>
        </w:rPr>
        <w:t> </w:t>
      </w:r>
      <w:r w:rsidRPr="00C15ED5">
        <w:rPr>
          <w:rFonts w:cstheme="minorHAnsi"/>
        </w:rPr>
        <w:fldChar w:fldCharType="end"/>
      </w:r>
      <w:r w:rsidRPr="00C15ED5">
        <w:rPr>
          <w:rFonts w:cstheme="minorHAnsi"/>
          <w:bCs/>
          <w:iCs/>
        </w:rPr>
        <w:t>, ki je tudi odgovoren za izvedbo storitev po tej pogodbi.</w:t>
      </w:r>
    </w:p>
    <w:p w14:paraId="6583EE8C" w14:textId="77777777" w:rsidR="0064080C" w:rsidRPr="00C15ED5" w:rsidRDefault="0064080C" w:rsidP="0064080C">
      <w:pPr>
        <w:spacing w:after="0" w:line="240" w:lineRule="auto"/>
        <w:rPr>
          <w:rFonts w:cstheme="minorHAnsi"/>
          <w:bCs/>
          <w:iCs/>
        </w:rPr>
      </w:pPr>
    </w:p>
    <w:p w14:paraId="11634EE6" w14:textId="77777777" w:rsidR="0064080C" w:rsidRPr="00C15ED5" w:rsidRDefault="0064080C" w:rsidP="0064080C">
      <w:pPr>
        <w:spacing w:after="0" w:line="240" w:lineRule="auto"/>
        <w:rPr>
          <w:rFonts w:cstheme="minorHAnsi"/>
          <w:bCs/>
          <w:iCs/>
        </w:rPr>
      </w:pPr>
    </w:p>
    <w:p w14:paraId="29D67F75" w14:textId="77777777" w:rsidR="0064080C" w:rsidRPr="00C15ED5" w:rsidRDefault="0064080C" w:rsidP="00CC2E66">
      <w:pPr>
        <w:spacing w:after="0" w:line="240" w:lineRule="auto"/>
        <w:jc w:val="center"/>
        <w:rPr>
          <w:rFonts w:cstheme="minorHAnsi"/>
          <w:b/>
          <w:bCs/>
          <w:iCs/>
        </w:rPr>
      </w:pPr>
      <w:r w:rsidRPr="00C15ED5">
        <w:rPr>
          <w:rFonts w:cstheme="minorHAnsi"/>
          <w:b/>
          <w:bCs/>
          <w:iCs/>
        </w:rPr>
        <w:t>POGODBENA CENA</w:t>
      </w:r>
    </w:p>
    <w:p w14:paraId="24E4844C" w14:textId="77777777" w:rsidR="0064080C" w:rsidRPr="00C15ED5" w:rsidRDefault="0064080C" w:rsidP="00CC2E66">
      <w:pPr>
        <w:spacing w:after="0" w:line="240" w:lineRule="auto"/>
        <w:jc w:val="center"/>
        <w:rPr>
          <w:rFonts w:cstheme="minorHAnsi"/>
          <w:b/>
          <w:bCs/>
          <w:iCs/>
        </w:rPr>
      </w:pPr>
    </w:p>
    <w:p w14:paraId="6DB41473" w14:textId="77777777" w:rsidR="0064080C" w:rsidRPr="00C15ED5" w:rsidRDefault="0064080C" w:rsidP="00CC2E66">
      <w:pPr>
        <w:spacing w:after="0" w:line="240" w:lineRule="auto"/>
        <w:jc w:val="center"/>
        <w:rPr>
          <w:rFonts w:cstheme="minorHAnsi"/>
          <w:bCs/>
          <w:iCs/>
        </w:rPr>
      </w:pPr>
      <w:r w:rsidRPr="00C15ED5">
        <w:rPr>
          <w:rFonts w:cstheme="minorHAnsi"/>
          <w:bCs/>
          <w:iCs/>
        </w:rPr>
        <w:t>10. člen</w:t>
      </w:r>
    </w:p>
    <w:p w14:paraId="353FD25E" w14:textId="656163F7" w:rsidR="00874884" w:rsidRPr="00874884" w:rsidRDefault="00874884" w:rsidP="00874884">
      <w:pPr>
        <w:spacing w:after="0" w:line="240" w:lineRule="auto"/>
        <w:rPr>
          <w:rFonts w:cstheme="minorHAnsi"/>
          <w:bCs/>
          <w:iCs/>
        </w:rPr>
      </w:pPr>
      <w:r w:rsidRPr="00874884">
        <w:rPr>
          <w:rFonts w:cstheme="minorHAnsi"/>
          <w:bCs/>
          <w:iCs/>
        </w:rPr>
        <w:t xml:space="preserve">(1) Cena za izvedbo storitev po tej pogodbi znaša  </w:t>
      </w:r>
      <w:r w:rsidRPr="00C15ED5">
        <w:rPr>
          <w:rFonts w:cstheme="minorHAnsi"/>
          <w:b/>
          <w:bCs/>
          <w:iCs/>
        </w:rPr>
        <w:fldChar w:fldCharType="begin">
          <w:ffData>
            <w:name w:val="Besedilo12"/>
            <w:enabled/>
            <w:calcOnExit w:val="0"/>
            <w:textInput/>
          </w:ffData>
        </w:fldChar>
      </w:r>
      <w:r w:rsidRPr="00C15ED5">
        <w:rPr>
          <w:rFonts w:cstheme="minorHAnsi"/>
          <w:b/>
          <w:bCs/>
          <w:iCs/>
        </w:rPr>
        <w:instrText xml:space="preserve"> FORMTEXT </w:instrText>
      </w:r>
      <w:r w:rsidRPr="00C15ED5">
        <w:rPr>
          <w:rFonts w:cstheme="minorHAnsi"/>
          <w:b/>
          <w:bCs/>
          <w:iCs/>
        </w:rPr>
      </w:r>
      <w:r w:rsidRPr="00C15ED5">
        <w:rPr>
          <w:rFonts w:cstheme="minorHAnsi"/>
          <w:b/>
          <w:bCs/>
          <w:iCs/>
        </w:rPr>
        <w:fldChar w:fldCharType="separate"/>
      </w:r>
      <w:r w:rsidRPr="00C15ED5">
        <w:rPr>
          <w:rFonts w:cstheme="minorHAnsi"/>
          <w:b/>
          <w:bCs/>
          <w:iCs/>
        </w:rPr>
        <w:t> </w:t>
      </w:r>
      <w:r w:rsidRPr="00C15ED5">
        <w:rPr>
          <w:rFonts w:cstheme="minorHAnsi"/>
          <w:b/>
          <w:bCs/>
          <w:iCs/>
        </w:rPr>
        <w:t> </w:t>
      </w:r>
      <w:r w:rsidRPr="00C15ED5">
        <w:rPr>
          <w:rFonts w:cstheme="minorHAnsi"/>
          <w:b/>
          <w:bCs/>
          <w:iCs/>
        </w:rPr>
        <w:t> </w:t>
      </w:r>
      <w:r w:rsidRPr="00C15ED5">
        <w:rPr>
          <w:rFonts w:cstheme="minorHAnsi"/>
          <w:b/>
          <w:bCs/>
          <w:iCs/>
        </w:rPr>
        <w:t> </w:t>
      </w:r>
      <w:r w:rsidRPr="00C15ED5">
        <w:rPr>
          <w:rFonts w:cstheme="minorHAnsi"/>
          <w:b/>
          <w:bCs/>
          <w:iCs/>
        </w:rPr>
        <w:t> </w:t>
      </w:r>
      <w:r w:rsidRPr="00C15ED5">
        <w:rPr>
          <w:rFonts w:cstheme="minorHAnsi"/>
        </w:rPr>
        <w:fldChar w:fldCharType="end"/>
      </w:r>
      <w:r>
        <w:rPr>
          <w:rFonts w:cstheme="minorHAnsi"/>
        </w:rPr>
        <w:t xml:space="preserve"> </w:t>
      </w:r>
      <w:r w:rsidRPr="00874884">
        <w:rPr>
          <w:rFonts w:cstheme="minorHAnsi"/>
          <w:bCs/>
          <w:iCs/>
        </w:rPr>
        <w:t xml:space="preserve">EUR brez DDV oziroma  </w:t>
      </w:r>
      <w:r w:rsidRPr="00C15ED5">
        <w:rPr>
          <w:rFonts w:cstheme="minorHAnsi"/>
          <w:b/>
          <w:bCs/>
          <w:iCs/>
        </w:rPr>
        <w:fldChar w:fldCharType="begin">
          <w:ffData>
            <w:name w:val="Besedilo12"/>
            <w:enabled/>
            <w:calcOnExit w:val="0"/>
            <w:textInput/>
          </w:ffData>
        </w:fldChar>
      </w:r>
      <w:r w:rsidRPr="00C15ED5">
        <w:rPr>
          <w:rFonts w:cstheme="minorHAnsi"/>
          <w:b/>
          <w:bCs/>
          <w:iCs/>
        </w:rPr>
        <w:instrText xml:space="preserve"> FORMTEXT </w:instrText>
      </w:r>
      <w:r w:rsidRPr="00C15ED5">
        <w:rPr>
          <w:rFonts w:cstheme="minorHAnsi"/>
          <w:b/>
          <w:bCs/>
          <w:iCs/>
        </w:rPr>
      </w:r>
      <w:r w:rsidRPr="00C15ED5">
        <w:rPr>
          <w:rFonts w:cstheme="minorHAnsi"/>
          <w:b/>
          <w:bCs/>
          <w:iCs/>
        </w:rPr>
        <w:fldChar w:fldCharType="separate"/>
      </w:r>
      <w:r w:rsidRPr="00C15ED5">
        <w:rPr>
          <w:rFonts w:cstheme="minorHAnsi"/>
          <w:b/>
          <w:bCs/>
          <w:iCs/>
        </w:rPr>
        <w:t> </w:t>
      </w:r>
      <w:r w:rsidRPr="00C15ED5">
        <w:rPr>
          <w:rFonts w:cstheme="minorHAnsi"/>
          <w:b/>
          <w:bCs/>
          <w:iCs/>
        </w:rPr>
        <w:t> </w:t>
      </w:r>
      <w:r w:rsidRPr="00C15ED5">
        <w:rPr>
          <w:rFonts w:cstheme="minorHAnsi"/>
          <w:b/>
          <w:bCs/>
          <w:iCs/>
        </w:rPr>
        <w:t> </w:t>
      </w:r>
      <w:r w:rsidRPr="00C15ED5">
        <w:rPr>
          <w:rFonts w:cstheme="minorHAnsi"/>
          <w:b/>
          <w:bCs/>
          <w:iCs/>
        </w:rPr>
        <w:t> </w:t>
      </w:r>
      <w:r w:rsidRPr="00C15ED5">
        <w:rPr>
          <w:rFonts w:cstheme="minorHAnsi"/>
          <w:b/>
          <w:bCs/>
          <w:iCs/>
        </w:rPr>
        <w:t> </w:t>
      </w:r>
      <w:r w:rsidRPr="00C15ED5">
        <w:rPr>
          <w:rFonts w:cstheme="minorHAnsi"/>
        </w:rPr>
        <w:fldChar w:fldCharType="end"/>
      </w:r>
      <w:r w:rsidRPr="00874884">
        <w:rPr>
          <w:rFonts w:cstheme="minorHAnsi"/>
          <w:bCs/>
          <w:iCs/>
        </w:rPr>
        <w:t xml:space="preserve"> EUR z DDV, kot izhaja iz izvajalčeve ponudbe št. </w:t>
      </w:r>
      <w:r w:rsidRPr="00C15ED5">
        <w:rPr>
          <w:rFonts w:cstheme="minorHAnsi"/>
          <w:b/>
          <w:bCs/>
          <w:iCs/>
        </w:rPr>
        <w:fldChar w:fldCharType="begin">
          <w:ffData>
            <w:name w:val="Besedilo12"/>
            <w:enabled/>
            <w:calcOnExit w:val="0"/>
            <w:textInput/>
          </w:ffData>
        </w:fldChar>
      </w:r>
      <w:r w:rsidRPr="00C15ED5">
        <w:rPr>
          <w:rFonts w:cstheme="minorHAnsi"/>
          <w:b/>
          <w:bCs/>
          <w:iCs/>
        </w:rPr>
        <w:instrText xml:space="preserve"> FORMTEXT </w:instrText>
      </w:r>
      <w:r w:rsidRPr="00C15ED5">
        <w:rPr>
          <w:rFonts w:cstheme="minorHAnsi"/>
          <w:b/>
          <w:bCs/>
          <w:iCs/>
        </w:rPr>
      </w:r>
      <w:r w:rsidRPr="00C15ED5">
        <w:rPr>
          <w:rFonts w:cstheme="minorHAnsi"/>
          <w:b/>
          <w:bCs/>
          <w:iCs/>
        </w:rPr>
        <w:fldChar w:fldCharType="separate"/>
      </w:r>
      <w:r w:rsidRPr="00C15ED5">
        <w:rPr>
          <w:rFonts w:cstheme="minorHAnsi"/>
          <w:b/>
          <w:bCs/>
          <w:iCs/>
        </w:rPr>
        <w:t> </w:t>
      </w:r>
      <w:r w:rsidRPr="00C15ED5">
        <w:rPr>
          <w:rFonts w:cstheme="minorHAnsi"/>
          <w:b/>
          <w:bCs/>
          <w:iCs/>
        </w:rPr>
        <w:t> </w:t>
      </w:r>
      <w:r w:rsidRPr="00C15ED5">
        <w:rPr>
          <w:rFonts w:cstheme="minorHAnsi"/>
          <w:b/>
          <w:bCs/>
          <w:iCs/>
        </w:rPr>
        <w:t> </w:t>
      </w:r>
      <w:r w:rsidRPr="00C15ED5">
        <w:rPr>
          <w:rFonts w:cstheme="minorHAnsi"/>
          <w:b/>
          <w:bCs/>
          <w:iCs/>
        </w:rPr>
        <w:t> </w:t>
      </w:r>
      <w:r w:rsidRPr="00C15ED5">
        <w:rPr>
          <w:rFonts w:cstheme="minorHAnsi"/>
          <w:b/>
          <w:bCs/>
          <w:iCs/>
        </w:rPr>
        <w:t> </w:t>
      </w:r>
      <w:r w:rsidRPr="00C15ED5">
        <w:rPr>
          <w:rFonts w:cstheme="minorHAnsi"/>
        </w:rPr>
        <w:fldChar w:fldCharType="end"/>
      </w:r>
      <w:r w:rsidRPr="00874884">
        <w:rPr>
          <w:rFonts w:cstheme="minorHAnsi"/>
          <w:bCs/>
          <w:iCs/>
        </w:rPr>
        <w:t>.</w:t>
      </w:r>
    </w:p>
    <w:p w14:paraId="6C76295A" w14:textId="77777777" w:rsidR="00874884" w:rsidRPr="00874884" w:rsidRDefault="00874884" w:rsidP="00874884">
      <w:pPr>
        <w:spacing w:after="0" w:line="240" w:lineRule="auto"/>
        <w:jc w:val="center"/>
        <w:rPr>
          <w:rFonts w:cstheme="minorHAnsi"/>
          <w:bCs/>
          <w:iCs/>
        </w:rPr>
      </w:pPr>
    </w:p>
    <w:p w14:paraId="4956C8D3" w14:textId="4400AA61" w:rsidR="00F36E18" w:rsidRPr="00CE17A2" w:rsidRDefault="00874884" w:rsidP="00874884">
      <w:pPr>
        <w:spacing w:after="0" w:line="240" w:lineRule="auto"/>
        <w:rPr>
          <w:rFonts w:cstheme="minorHAnsi"/>
          <w:bCs/>
          <w:iCs/>
        </w:rPr>
      </w:pPr>
      <w:r w:rsidRPr="00874884">
        <w:rPr>
          <w:rFonts w:cstheme="minorHAnsi"/>
          <w:bCs/>
          <w:iCs/>
        </w:rPr>
        <w:t xml:space="preserve">(2) </w:t>
      </w:r>
      <w:r w:rsidRPr="00CE17A2">
        <w:rPr>
          <w:rFonts w:cstheme="minorHAnsi"/>
          <w:bCs/>
          <w:iCs/>
        </w:rPr>
        <w:t>Plačilo iz prejšnjega odstavka tega člena pogodbe bo izvedeno v treh obrokih na podlagi opravljenih storitev iz 3. člena te pogodbe:</w:t>
      </w:r>
    </w:p>
    <w:p w14:paraId="68952A2C" w14:textId="257D7587" w:rsidR="00874884" w:rsidRPr="00CE17A2" w:rsidRDefault="00874884" w:rsidP="00874884">
      <w:pPr>
        <w:pStyle w:val="Odstavekseznama"/>
        <w:numPr>
          <w:ilvl w:val="0"/>
          <w:numId w:val="38"/>
        </w:numPr>
        <w:rPr>
          <w:rFonts w:cstheme="minorHAnsi"/>
          <w:bCs/>
          <w:iCs/>
          <w:sz w:val="22"/>
          <w:szCs w:val="22"/>
          <w:lang w:val="es-ES"/>
        </w:rPr>
      </w:pPr>
      <w:r w:rsidRPr="00CE17A2">
        <w:rPr>
          <w:rFonts w:cstheme="minorHAnsi"/>
          <w:bCs/>
          <w:iCs/>
          <w:sz w:val="22"/>
          <w:szCs w:val="22"/>
          <w:lang w:val="es-ES"/>
        </w:rPr>
        <w:t>faza:</w:t>
      </w:r>
      <w:r w:rsidR="00CE17A2" w:rsidRPr="00CE17A2">
        <w:rPr>
          <w:rFonts w:cstheme="minorHAnsi"/>
          <w:bCs/>
          <w:iCs/>
          <w:sz w:val="22"/>
          <w:szCs w:val="22"/>
          <w:lang w:val="es-ES"/>
        </w:rPr>
        <w:t xml:space="preserve"> </w:t>
      </w:r>
      <w:r w:rsidR="00CE17A2" w:rsidRPr="00CE17A2">
        <w:rPr>
          <w:rFonts w:cstheme="minorHAnsi"/>
          <w:b/>
          <w:bCs/>
          <w:iCs/>
          <w:sz w:val="22"/>
          <w:szCs w:val="22"/>
        </w:rPr>
        <w:fldChar w:fldCharType="begin">
          <w:ffData>
            <w:name w:val="Besedilo12"/>
            <w:enabled/>
            <w:calcOnExit w:val="0"/>
            <w:textInput/>
          </w:ffData>
        </w:fldChar>
      </w:r>
      <w:r w:rsidR="00CE17A2" w:rsidRPr="00CE17A2">
        <w:rPr>
          <w:rFonts w:cstheme="minorHAnsi"/>
          <w:b/>
          <w:bCs/>
          <w:iCs/>
          <w:sz w:val="22"/>
          <w:szCs w:val="22"/>
          <w:lang w:val="es-ES"/>
        </w:rPr>
        <w:instrText xml:space="preserve"> FORMTEXT </w:instrText>
      </w:r>
      <w:r w:rsidR="00CE17A2" w:rsidRPr="00CE17A2">
        <w:rPr>
          <w:rFonts w:cstheme="minorHAnsi"/>
          <w:b/>
          <w:bCs/>
          <w:iCs/>
          <w:sz w:val="22"/>
          <w:szCs w:val="22"/>
        </w:rPr>
      </w:r>
      <w:r w:rsidR="00CE17A2" w:rsidRPr="00CE17A2">
        <w:rPr>
          <w:rFonts w:cstheme="minorHAnsi"/>
          <w:b/>
          <w:bCs/>
          <w:iCs/>
          <w:sz w:val="22"/>
          <w:szCs w:val="22"/>
        </w:rPr>
        <w:fldChar w:fldCharType="separate"/>
      </w:r>
      <w:r w:rsidR="00CE17A2" w:rsidRPr="00CE17A2">
        <w:rPr>
          <w:rFonts w:cstheme="minorHAnsi"/>
          <w:b/>
          <w:bCs/>
          <w:iCs/>
          <w:sz w:val="22"/>
          <w:szCs w:val="22"/>
        </w:rPr>
        <w:t> </w:t>
      </w:r>
      <w:r w:rsidR="00CE17A2" w:rsidRPr="00CE17A2">
        <w:rPr>
          <w:rFonts w:cstheme="minorHAnsi"/>
          <w:b/>
          <w:bCs/>
          <w:iCs/>
          <w:sz w:val="22"/>
          <w:szCs w:val="22"/>
        </w:rPr>
        <w:t> </w:t>
      </w:r>
      <w:r w:rsidR="00CE17A2" w:rsidRPr="00CE17A2">
        <w:rPr>
          <w:rFonts w:cstheme="minorHAnsi"/>
          <w:b/>
          <w:bCs/>
          <w:iCs/>
          <w:sz w:val="22"/>
          <w:szCs w:val="22"/>
        </w:rPr>
        <w:t> </w:t>
      </w:r>
      <w:r w:rsidR="00CE17A2" w:rsidRPr="00CE17A2">
        <w:rPr>
          <w:rFonts w:cstheme="minorHAnsi"/>
          <w:b/>
          <w:bCs/>
          <w:iCs/>
          <w:sz w:val="22"/>
          <w:szCs w:val="22"/>
        </w:rPr>
        <w:t> </w:t>
      </w:r>
      <w:r w:rsidR="00CE17A2" w:rsidRPr="00CE17A2">
        <w:rPr>
          <w:rFonts w:cstheme="minorHAnsi"/>
          <w:b/>
          <w:bCs/>
          <w:iCs/>
          <w:sz w:val="22"/>
          <w:szCs w:val="22"/>
        </w:rPr>
        <w:t> </w:t>
      </w:r>
      <w:r w:rsidR="00CE17A2" w:rsidRPr="00CE17A2">
        <w:rPr>
          <w:rFonts w:cstheme="minorHAnsi"/>
          <w:sz w:val="22"/>
          <w:szCs w:val="22"/>
        </w:rPr>
        <w:fldChar w:fldCharType="end"/>
      </w:r>
      <w:r w:rsidR="00CE17A2" w:rsidRPr="00CE17A2">
        <w:rPr>
          <w:rFonts w:cstheme="minorHAnsi"/>
          <w:sz w:val="22"/>
          <w:szCs w:val="22"/>
          <w:lang w:val="es-ES"/>
        </w:rPr>
        <w:t xml:space="preserve"> EUR brez DDV oz. </w:t>
      </w:r>
      <w:r w:rsidR="00CE17A2" w:rsidRPr="00CE17A2">
        <w:rPr>
          <w:rFonts w:cstheme="minorHAnsi"/>
          <w:b/>
          <w:bCs/>
          <w:iCs/>
          <w:sz w:val="22"/>
          <w:szCs w:val="22"/>
        </w:rPr>
        <w:fldChar w:fldCharType="begin">
          <w:ffData>
            <w:name w:val="Besedilo12"/>
            <w:enabled/>
            <w:calcOnExit w:val="0"/>
            <w:textInput/>
          </w:ffData>
        </w:fldChar>
      </w:r>
      <w:r w:rsidR="00CE17A2" w:rsidRPr="00CE17A2">
        <w:rPr>
          <w:rFonts w:cstheme="minorHAnsi"/>
          <w:b/>
          <w:bCs/>
          <w:iCs/>
          <w:sz w:val="22"/>
          <w:szCs w:val="22"/>
          <w:lang w:val="es-ES"/>
        </w:rPr>
        <w:instrText xml:space="preserve"> FORMTEXT </w:instrText>
      </w:r>
      <w:r w:rsidR="00CE17A2" w:rsidRPr="00CE17A2">
        <w:rPr>
          <w:rFonts w:cstheme="minorHAnsi"/>
          <w:b/>
          <w:bCs/>
          <w:iCs/>
          <w:sz w:val="22"/>
          <w:szCs w:val="22"/>
        </w:rPr>
      </w:r>
      <w:r w:rsidR="00CE17A2" w:rsidRPr="00CE17A2">
        <w:rPr>
          <w:rFonts w:cstheme="minorHAnsi"/>
          <w:b/>
          <w:bCs/>
          <w:iCs/>
          <w:sz w:val="22"/>
          <w:szCs w:val="22"/>
        </w:rPr>
        <w:fldChar w:fldCharType="separate"/>
      </w:r>
      <w:r w:rsidR="00CE17A2" w:rsidRPr="00CE17A2">
        <w:rPr>
          <w:rFonts w:cstheme="minorHAnsi"/>
          <w:b/>
          <w:bCs/>
          <w:iCs/>
          <w:sz w:val="22"/>
          <w:szCs w:val="22"/>
        </w:rPr>
        <w:t> </w:t>
      </w:r>
      <w:r w:rsidR="00CE17A2" w:rsidRPr="00CE17A2">
        <w:rPr>
          <w:rFonts w:cstheme="minorHAnsi"/>
          <w:b/>
          <w:bCs/>
          <w:iCs/>
          <w:sz w:val="22"/>
          <w:szCs w:val="22"/>
        </w:rPr>
        <w:t> </w:t>
      </w:r>
      <w:r w:rsidR="00CE17A2" w:rsidRPr="00CE17A2">
        <w:rPr>
          <w:rFonts w:cstheme="minorHAnsi"/>
          <w:b/>
          <w:bCs/>
          <w:iCs/>
          <w:sz w:val="22"/>
          <w:szCs w:val="22"/>
        </w:rPr>
        <w:t> </w:t>
      </w:r>
      <w:r w:rsidR="00CE17A2" w:rsidRPr="00CE17A2">
        <w:rPr>
          <w:rFonts w:cstheme="minorHAnsi"/>
          <w:b/>
          <w:bCs/>
          <w:iCs/>
          <w:sz w:val="22"/>
          <w:szCs w:val="22"/>
        </w:rPr>
        <w:t> </w:t>
      </w:r>
      <w:r w:rsidR="00CE17A2" w:rsidRPr="00CE17A2">
        <w:rPr>
          <w:rFonts w:cstheme="minorHAnsi"/>
          <w:b/>
          <w:bCs/>
          <w:iCs/>
          <w:sz w:val="22"/>
          <w:szCs w:val="22"/>
        </w:rPr>
        <w:t> </w:t>
      </w:r>
      <w:r w:rsidR="00CE17A2" w:rsidRPr="00CE17A2">
        <w:rPr>
          <w:rFonts w:cstheme="minorHAnsi"/>
          <w:sz w:val="22"/>
          <w:szCs w:val="22"/>
        </w:rPr>
        <w:fldChar w:fldCharType="end"/>
      </w:r>
      <w:r w:rsidR="00CE17A2" w:rsidRPr="00CE17A2">
        <w:rPr>
          <w:rFonts w:cstheme="minorHAnsi"/>
          <w:sz w:val="22"/>
          <w:szCs w:val="22"/>
          <w:lang w:val="es-ES"/>
        </w:rPr>
        <w:t xml:space="preserve"> EUR z DDV,</w:t>
      </w:r>
    </w:p>
    <w:p w14:paraId="437C4AEE" w14:textId="7C6D1E5B" w:rsidR="00874884" w:rsidRPr="00CE17A2" w:rsidRDefault="00CE17A2" w:rsidP="00874884">
      <w:pPr>
        <w:pStyle w:val="Odstavekseznama"/>
        <w:numPr>
          <w:ilvl w:val="0"/>
          <w:numId w:val="38"/>
        </w:numPr>
        <w:rPr>
          <w:rFonts w:cstheme="minorHAnsi"/>
          <w:bCs/>
          <w:iCs/>
          <w:sz w:val="22"/>
          <w:szCs w:val="22"/>
        </w:rPr>
      </w:pPr>
      <w:r w:rsidRPr="00CE17A2">
        <w:rPr>
          <w:rFonts w:cstheme="minorHAnsi"/>
          <w:bCs/>
          <w:iCs/>
          <w:sz w:val="22"/>
          <w:szCs w:val="22"/>
          <w:lang w:val="es-ES"/>
        </w:rPr>
        <w:t>f</w:t>
      </w:r>
      <w:r w:rsidR="00874884" w:rsidRPr="00CE17A2">
        <w:rPr>
          <w:rFonts w:cstheme="minorHAnsi"/>
          <w:bCs/>
          <w:iCs/>
          <w:sz w:val="22"/>
          <w:szCs w:val="22"/>
          <w:lang w:val="es-ES"/>
        </w:rPr>
        <w:t>aza:</w:t>
      </w:r>
      <w:r w:rsidRPr="00CE17A2">
        <w:rPr>
          <w:rFonts w:cstheme="minorHAnsi"/>
          <w:bCs/>
          <w:iCs/>
          <w:sz w:val="22"/>
          <w:szCs w:val="22"/>
          <w:lang w:val="es-ES"/>
        </w:rPr>
        <w:t xml:space="preserve"> </w:t>
      </w:r>
      <w:r w:rsidRPr="00CE17A2">
        <w:rPr>
          <w:rFonts w:cstheme="minorHAnsi"/>
          <w:b/>
          <w:bCs/>
          <w:iCs/>
          <w:sz w:val="22"/>
          <w:szCs w:val="22"/>
        </w:rPr>
        <w:fldChar w:fldCharType="begin">
          <w:ffData>
            <w:name w:val="Besedilo12"/>
            <w:enabled/>
            <w:calcOnExit w:val="0"/>
            <w:textInput/>
          </w:ffData>
        </w:fldChar>
      </w:r>
      <w:r w:rsidRPr="00CE17A2">
        <w:rPr>
          <w:rFonts w:cstheme="minorHAnsi"/>
          <w:b/>
          <w:bCs/>
          <w:iCs/>
          <w:sz w:val="22"/>
          <w:szCs w:val="22"/>
          <w:lang w:val="es-ES"/>
        </w:rPr>
        <w:instrText xml:space="preserve"> FORMTEXT </w:instrText>
      </w:r>
      <w:r w:rsidRPr="00CE17A2">
        <w:rPr>
          <w:rFonts w:cstheme="minorHAnsi"/>
          <w:b/>
          <w:bCs/>
          <w:iCs/>
          <w:sz w:val="22"/>
          <w:szCs w:val="22"/>
        </w:rPr>
      </w:r>
      <w:r w:rsidRPr="00CE17A2">
        <w:rPr>
          <w:rFonts w:cstheme="minorHAnsi"/>
          <w:b/>
          <w:bCs/>
          <w:iCs/>
          <w:sz w:val="22"/>
          <w:szCs w:val="22"/>
        </w:rPr>
        <w:fldChar w:fldCharType="separate"/>
      </w:r>
      <w:r w:rsidRPr="00CE17A2">
        <w:rPr>
          <w:rFonts w:cstheme="minorHAnsi"/>
          <w:b/>
          <w:bCs/>
          <w:iCs/>
          <w:sz w:val="22"/>
          <w:szCs w:val="22"/>
        </w:rPr>
        <w:t> </w:t>
      </w:r>
      <w:r w:rsidRPr="00CE17A2">
        <w:rPr>
          <w:rFonts w:cstheme="minorHAnsi"/>
          <w:b/>
          <w:bCs/>
          <w:iCs/>
          <w:sz w:val="22"/>
          <w:szCs w:val="22"/>
        </w:rPr>
        <w:t> </w:t>
      </w:r>
      <w:r w:rsidRPr="00CE17A2">
        <w:rPr>
          <w:rFonts w:cstheme="minorHAnsi"/>
          <w:b/>
          <w:bCs/>
          <w:iCs/>
          <w:sz w:val="22"/>
          <w:szCs w:val="22"/>
        </w:rPr>
        <w:t> </w:t>
      </w:r>
      <w:r w:rsidRPr="00CE17A2">
        <w:rPr>
          <w:rFonts w:cstheme="minorHAnsi"/>
          <w:b/>
          <w:bCs/>
          <w:iCs/>
          <w:sz w:val="22"/>
          <w:szCs w:val="22"/>
        </w:rPr>
        <w:t> </w:t>
      </w:r>
      <w:r w:rsidRPr="00CE17A2">
        <w:rPr>
          <w:rFonts w:cstheme="minorHAnsi"/>
          <w:b/>
          <w:bCs/>
          <w:iCs/>
          <w:sz w:val="22"/>
          <w:szCs w:val="22"/>
        </w:rPr>
        <w:t> </w:t>
      </w:r>
      <w:r w:rsidRPr="00CE17A2">
        <w:rPr>
          <w:rFonts w:cstheme="minorHAnsi"/>
          <w:sz w:val="22"/>
          <w:szCs w:val="22"/>
        </w:rPr>
        <w:fldChar w:fldCharType="end"/>
      </w:r>
      <w:r w:rsidRPr="00CE17A2">
        <w:rPr>
          <w:rFonts w:cstheme="minorHAnsi"/>
          <w:sz w:val="22"/>
          <w:szCs w:val="22"/>
          <w:lang w:val="es-ES"/>
        </w:rPr>
        <w:t xml:space="preserve"> EUR brez DDV oz. </w:t>
      </w:r>
      <w:r w:rsidRPr="00CE17A2">
        <w:rPr>
          <w:rFonts w:cstheme="minorHAnsi"/>
          <w:b/>
          <w:bCs/>
          <w:iCs/>
          <w:sz w:val="22"/>
          <w:szCs w:val="22"/>
        </w:rPr>
        <w:fldChar w:fldCharType="begin">
          <w:ffData>
            <w:name w:val="Besedilo12"/>
            <w:enabled/>
            <w:calcOnExit w:val="0"/>
            <w:textInput/>
          </w:ffData>
        </w:fldChar>
      </w:r>
      <w:r w:rsidRPr="00CE17A2">
        <w:rPr>
          <w:rFonts w:cstheme="minorHAnsi"/>
          <w:b/>
          <w:bCs/>
          <w:iCs/>
          <w:sz w:val="22"/>
          <w:szCs w:val="22"/>
          <w:lang w:val="es-ES"/>
        </w:rPr>
        <w:instrText xml:space="preserve"> FORMTEXT </w:instrText>
      </w:r>
      <w:r w:rsidRPr="00CE17A2">
        <w:rPr>
          <w:rFonts w:cstheme="minorHAnsi"/>
          <w:b/>
          <w:bCs/>
          <w:iCs/>
          <w:sz w:val="22"/>
          <w:szCs w:val="22"/>
        </w:rPr>
      </w:r>
      <w:r w:rsidRPr="00CE17A2">
        <w:rPr>
          <w:rFonts w:cstheme="minorHAnsi"/>
          <w:b/>
          <w:bCs/>
          <w:iCs/>
          <w:sz w:val="22"/>
          <w:szCs w:val="22"/>
        </w:rPr>
        <w:fldChar w:fldCharType="separate"/>
      </w:r>
      <w:r w:rsidRPr="00CE17A2">
        <w:rPr>
          <w:rFonts w:cstheme="minorHAnsi"/>
          <w:b/>
          <w:bCs/>
          <w:iCs/>
          <w:sz w:val="22"/>
          <w:szCs w:val="22"/>
        </w:rPr>
        <w:t> </w:t>
      </w:r>
      <w:r w:rsidRPr="00CE17A2">
        <w:rPr>
          <w:rFonts w:cstheme="minorHAnsi"/>
          <w:b/>
          <w:bCs/>
          <w:iCs/>
          <w:sz w:val="22"/>
          <w:szCs w:val="22"/>
        </w:rPr>
        <w:t> </w:t>
      </w:r>
      <w:r w:rsidRPr="00CE17A2">
        <w:rPr>
          <w:rFonts w:cstheme="minorHAnsi"/>
          <w:b/>
          <w:bCs/>
          <w:iCs/>
          <w:sz w:val="22"/>
          <w:szCs w:val="22"/>
        </w:rPr>
        <w:t> </w:t>
      </w:r>
      <w:r w:rsidRPr="00CE17A2">
        <w:rPr>
          <w:rFonts w:cstheme="minorHAnsi"/>
          <w:b/>
          <w:bCs/>
          <w:iCs/>
          <w:sz w:val="22"/>
          <w:szCs w:val="22"/>
        </w:rPr>
        <w:t> </w:t>
      </w:r>
      <w:r w:rsidRPr="00CE17A2">
        <w:rPr>
          <w:rFonts w:cstheme="minorHAnsi"/>
          <w:b/>
          <w:bCs/>
          <w:iCs/>
          <w:sz w:val="22"/>
          <w:szCs w:val="22"/>
        </w:rPr>
        <w:t> </w:t>
      </w:r>
      <w:r w:rsidRPr="00CE17A2">
        <w:rPr>
          <w:rFonts w:cstheme="minorHAnsi"/>
          <w:sz w:val="22"/>
          <w:szCs w:val="22"/>
        </w:rPr>
        <w:fldChar w:fldCharType="end"/>
      </w:r>
      <w:r w:rsidRPr="00CE17A2">
        <w:rPr>
          <w:rFonts w:cstheme="minorHAnsi"/>
          <w:sz w:val="22"/>
          <w:szCs w:val="22"/>
          <w:lang w:val="es-ES"/>
        </w:rPr>
        <w:t xml:space="preserve"> EUR z DDV,</w:t>
      </w:r>
    </w:p>
    <w:p w14:paraId="4956E8DC" w14:textId="748119AB" w:rsidR="00CE17A2" w:rsidRPr="00CE17A2" w:rsidRDefault="00CE17A2" w:rsidP="00CE17A2">
      <w:pPr>
        <w:pStyle w:val="Odstavekseznama"/>
        <w:numPr>
          <w:ilvl w:val="0"/>
          <w:numId w:val="38"/>
        </w:numPr>
        <w:rPr>
          <w:rFonts w:cstheme="minorHAnsi"/>
          <w:bCs/>
          <w:iCs/>
          <w:sz w:val="22"/>
          <w:szCs w:val="22"/>
        </w:rPr>
      </w:pPr>
      <w:r w:rsidRPr="00CE17A2">
        <w:rPr>
          <w:rFonts w:cstheme="minorHAnsi"/>
          <w:bCs/>
          <w:iCs/>
          <w:sz w:val="22"/>
          <w:szCs w:val="22"/>
          <w:lang w:val="es-ES"/>
        </w:rPr>
        <w:t>f</w:t>
      </w:r>
      <w:r w:rsidR="00874884" w:rsidRPr="00CE17A2">
        <w:rPr>
          <w:rFonts w:cstheme="minorHAnsi"/>
          <w:bCs/>
          <w:iCs/>
          <w:sz w:val="22"/>
          <w:szCs w:val="22"/>
          <w:lang w:val="es-ES"/>
        </w:rPr>
        <w:t>aza:</w:t>
      </w:r>
      <w:r w:rsidRPr="00CE17A2">
        <w:rPr>
          <w:rFonts w:cstheme="minorHAnsi"/>
          <w:bCs/>
          <w:iCs/>
          <w:sz w:val="22"/>
          <w:szCs w:val="22"/>
          <w:lang w:val="es-ES"/>
        </w:rPr>
        <w:t xml:space="preserve"> </w:t>
      </w:r>
      <w:r w:rsidRPr="00CE17A2">
        <w:rPr>
          <w:rFonts w:cstheme="minorHAnsi"/>
          <w:b/>
          <w:bCs/>
          <w:iCs/>
          <w:sz w:val="22"/>
          <w:szCs w:val="22"/>
        </w:rPr>
        <w:fldChar w:fldCharType="begin">
          <w:ffData>
            <w:name w:val="Besedilo12"/>
            <w:enabled/>
            <w:calcOnExit w:val="0"/>
            <w:textInput/>
          </w:ffData>
        </w:fldChar>
      </w:r>
      <w:r w:rsidRPr="00CE17A2">
        <w:rPr>
          <w:rFonts w:cstheme="minorHAnsi"/>
          <w:b/>
          <w:bCs/>
          <w:iCs/>
          <w:sz w:val="22"/>
          <w:szCs w:val="22"/>
          <w:lang w:val="es-ES"/>
        </w:rPr>
        <w:instrText xml:space="preserve"> FORMTEXT </w:instrText>
      </w:r>
      <w:r w:rsidRPr="00CE17A2">
        <w:rPr>
          <w:rFonts w:cstheme="minorHAnsi"/>
          <w:b/>
          <w:bCs/>
          <w:iCs/>
          <w:sz w:val="22"/>
          <w:szCs w:val="22"/>
        </w:rPr>
      </w:r>
      <w:r w:rsidRPr="00CE17A2">
        <w:rPr>
          <w:rFonts w:cstheme="minorHAnsi"/>
          <w:b/>
          <w:bCs/>
          <w:iCs/>
          <w:sz w:val="22"/>
          <w:szCs w:val="22"/>
        </w:rPr>
        <w:fldChar w:fldCharType="separate"/>
      </w:r>
      <w:r w:rsidRPr="00CE17A2">
        <w:rPr>
          <w:rFonts w:cstheme="minorHAnsi"/>
          <w:b/>
          <w:bCs/>
          <w:iCs/>
          <w:sz w:val="22"/>
          <w:szCs w:val="22"/>
        </w:rPr>
        <w:t> </w:t>
      </w:r>
      <w:r w:rsidRPr="00CE17A2">
        <w:rPr>
          <w:rFonts w:cstheme="minorHAnsi"/>
          <w:b/>
          <w:bCs/>
          <w:iCs/>
          <w:sz w:val="22"/>
          <w:szCs w:val="22"/>
        </w:rPr>
        <w:t> </w:t>
      </w:r>
      <w:r w:rsidRPr="00CE17A2">
        <w:rPr>
          <w:rFonts w:cstheme="minorHAnsi"/>
          <w:b/>
          <w:bCs/>
          <w:iCs/>
          <w:sz w:val="22"/>
          <w:szCs w:val="22"/>
        </w:rPr>
        <w:t> </w:t>
      </w:r>
      <w:r w:rsidRPr="00CE17A2">
        <w:rPr>
          <w:rFonts w:cstheme="minorHAnsi"/>
          <w:b/>
          <w:bCs/>
          <w:iCs/>
          <w:sz w:val="22"/>
          <w:szCs w:val="22"/>
        </w:rPr>
        <w:t> </w:t>
      </w:r>
      <w:r w:rsidRPr="00CE17A2">
        <w:rPr>
          <w:rFonts w:cstheme="minorHAnsi"/>
          <w:b/>
          <w:bCs/>
          <w:iCs/>
          <w:sz w:val="22"/>
          <w:szCs w:val="22"/>
        </w:rPr>
        <w:t> </w:t>
      </w:r>
      <w:r w:rsidRPr="00CE17A2">
        <w:rPr>
          <w:rFonts w:cstheme="minorHAnsi"/>
          <w:sz w:val="22"/>
          <w:szCs w:val="22"/>
        </w:rPr>
        <w:fldChar w:fldCharType="end"/>
      </w:r>
      <w:r w:rsidRPr="00CE17A2">
        <w:rPr>
          <w:rFonts w:cstheme="minorHAnsi"/>
          <w:sz w:val="22"/>
          <w:szCs w:val="22"/>
          <w:lang w:val="es-ES"/>
        </w:rPr>
        <w:t xml:space="preserve"> EUR brez DDV oz. </w:t>
      </w:r>
      <w:r w:rsidRPr="00CE17A2">
        <w:rPr>
          <w:rFonts w:cstheme="minorHAnsi"/>
          <w:b/>
          <w:bCs/>
          <w:iCs/>
          <w:sz w:val="22"/>
          <w:szCs w:val="22"/>
        </w:rPr>
        <w:fldChar w:fldCharType="begin">
          <w:ffData>
            <w:name w:val="Besedilo12"/>
            <w:enabled/>
            <w:calcOnExit w:val="0"/>
            <w:textInput/>
          </w:ffData>
        </w:fldChar>
      </w:r>
      <w:r w:rsidRPr="00CE17A2">
        <w:rPr>
          <w:rFonts w:cstheme="minorHAnsi"/>
          <w:b/>
          <w:bCs/>
          <w:iCs/>
          <w:sz w:val="22"/>
          <w:szCs w:val="22"/>
          <w:lang w:val="es-ES"/>
        </w:rPr>
        <w:instrText xml:space="preserve"> FORMTEXT </w:instrText>
      </w:r>
      <w:r w:rsidRPr="00CE17A2">
        <w:rPr>
          <w:rFonts w:cstheme="minorHAnsi"/>
          <w:b/>
          <w:bCs/>
          <w:iCs/>
          <w:sz w:val="22"/>
          <w:szCs w:val="22"/>
        </w:rPr>
      </w:r>
      <w:r w:rsidRPr="00CE17A2">
        <w:rPr>
          <w:rFonts w:cstheme="minorHAnsi"/>
          <w:b/>
          <w:bCs/>
          <w:iCs/>
          <w:sz w:val="22"/>
          <w:szCs w:val="22"/>
        </w:rPr>
        <w:fldChar w:fldCharType="separate"/>
      </w:r>
      <w:r w:rsidRPr="00CE17A2">
        <w:rPr>
          <w:rFonts w:cstheme="minorHAnsi"/>
          <w:b/>
          <w:bCs/>
          <w:iCs/>
          <w:sz w:val="22"/>
          <w:szCs w:val="22"/>
        </w:rPr>
        <w:t> </w:t>
      </w:r>
      <w:r w:rsidRPr="00CE17A2">
        <w:rPr>
          <w:rFonts w:cstheme="minorHAnsi"/>
          <w:b/>
          <w:bCs/>
          <w:iCs/>
          <w:sz w:val="22"/>
          <w:szCs w:val="22"/>
        </w:rPr>
        <w:t> </w:t>
      </w:r>
      <w:r w:rsidRPr="00CE17A2">
        <w:rPr>
          <w:rFonts w:cstheme="minorHAnsi"/>
          <w:b/>
          <w:bCs/>
          <w:iCs/>
          <w:sz w:val="22"/>
          <w:szCs w:val="22"/>
        </w:rPr>
        <w:t> </w:t>
      </w:r>
      <w:r w:rsidRPr="00CE17A2">
        <w:rPr>
          <w:rFonts w:cstheme="minorHAnsi"/>
          <w:b/>
          <w:bCs/>
          <w:iCs/>
          <w:sz w:val="22"/>
          <w:szCs w:val="22"/>
        </w:rPr>
        <w:t> </w:t>
      </w:r>
      <w:r w:rsidRPr="00CE17A2">
        <w:rPr>
          <w:rFonts w:cstheme="minorHAnsi"/>
          <w:b/>
          <w:bCs/>
          <w:iCs/>
          <w:sz w:val="22"/>
          <w:szCs w:val="22"/>
        </w:rPr>
        <w:t> </w:t>
      </w:r>
      <w:r w:rsidRPr="00CE17A2">
        <w:rPr>
          <w:rFonts w:cstheme="minorHAnsi"/>
          <w:sz w:val="22"/>
          <w:szCs w:val="22"/>
        </w:rPr>
        <w:fldChar w:fldCharType="end"/>
      </w:r>
      <w:r w:rsidRPr="00CE17A2">
        <w:rPr>
          <w:rFonts w:cstheme="minorHAnsi"/>
          <w:sz w:val="22"/>
          <w:szCs w:val="22"/>
          <w:lang w:val="es-ES"/>
        </w:rPr>
        <w:t xml:space="preserve"> EUR z DDV.</w:t>
      </w:r>
    </w:p>
    <w:p w14:paraId="3B61C4C8" w14:textId="77777777" w:rsidR="00874884" w:rsidRPr="00CE17A2" w:rsidRDefault="00874884" w:rsidP="0064080C">
      <w:pPr>
        <w:spacing w:after="0" w:line="240" w:lineRule="auto"/>
        <w:rPr>
          <w:rFonts w:cstheme="minorHAnsi"/>
          <w:bCs/>
          <w:iCs/>
        </w:rPr>
      </w:pPr>
    </w:p>
    <w:p w14:paraId="6FC732E8" w14:textId="62719B5A" w:rsidR="0064080C" w:rsidRPr="00C15ED5" w:rsidRDefault="0064080C" w:rsidP="0064080C">
      <w:pPr>
        <w:spacing w:after="0" w:line="240" w:lineRule="auto"/>
        <w:rPr>
          <w:rFonts w:cstheme="minorHAnsi"/>
          <w:bCs/>
          <w:iCs/>
        </w:rPr>
      </w:pPr>
      <w:r w:rsidRPr="00CE17A2">
        <w:rPr>
          <w:rFonts w:cstheme="minorHAnsi"/>
          <w:bCs/>
          <w:iCs/>
        </w:rPr>
        <w:t>(</w:t>
      </w:r>
      <w:r w:rsidR="00465FBE" w:rsidRPr="00CE17A2">
        <w:rPr>
          <w:rFonts w:cstheme="minorHAnsi"/>
          <w:bCs/>
          <w:iCs/>
        </w:rPr>
        <w:t>3</w:t>
      </w:r>
      <w:r w:rsidRPr="00CE17A2">
        <w:rPr>
          <w:rFonts w:cstheme="minorHAnsi"/>
          <w:bCs/>
          <w:iCs/>
        </w:rPr>
        <w:t>) Pogodbeni stranki sta soglasni, da so vsi stroški izvajalca vključeni v ceno. Cena iz prvega odstavka tega člena vsebuje vse dajatve in</w:t>
      </w:r>
      <w:r w:rsidRPr="00C15ED5">
        <w:rPr>
          <w:rFonts w:cstheme="minorHAnsi"/>
          <w:bCs/>
          <w:iCs/>
        </w:rPr>
        <w:t xml:space="preserve"> stroške.</w:t>
      </w:r>
    </w:p>
    <w:p w14:paraId="47F8F0E2" w14:textId="77777777" w:rsidR="0064080C" w:rsidRPr="00C15ED5" w:rsidRDefault="0064080C" w:rsidP="0064080C">
      <w:pPr>
        <w:spacing w:after="0" w:line="240" w:lineRule="auto"/>
        <w:rPr>
          <w:rFonts w:cstheme="minorHAnsi"/>
          <w:bCs/>
          <w:iCs/>
        </w:rPr>
      </w:pPr>
    </w:p>
    <w:p w14:paraId="343DD8A8" w14:textId="77777777" w:rsidR="0064080C" w:rsidRPr="00C15ED5" w:rsidRDefault="0064080C" w:rsidP="0064080C">
      <w:pPr>
        <w:spacing w:after="0" w:line="240" w:lineRule="auto"/>
        <w:rPr>
          <w:rFonts w:cstheme="minorHAnsi"/>
          <w:bCs/>
          <w:iCs/>
        </w:rPr>
      </w:pPr>
      <w:r w:rsidRPr="00C15ED5">
        <w:rPr>
          <w:rFonts w:cstheme="minorHAnsi"/>
          <w:bCs/>
          <w:iCs/>
        </w:rPr>
        <w:t>(</w:t>
      </w:r>
      <w:r w:rsidR="00F36E18" w:rsidRPr="00C15ED5">
        <w:rPr>
          <w:rFonts w:cstheme="minorHAnsi"/>
          <w:bCs/>
          <w:iCs/>
        </w:rPr>
        <w:t>5</w:t>
      </w:r>
      <w:r w:rsidRPr="00C15ED5">
        <w:rPr>
          <w:rFonts w:cstheme="minorHAnsi"/>
          <w:bCs/>
          <w:iCs/>
        </w:rPr>
        <w:t xml:space="preserve">) Cena je za čas trajanja te pogodbe fiksna. </w:t>
      </w:r>
    </w:p>
    <w:p w14:paraId="43AD749B" w14:textId="77777777" w:rsidR="0064080C" w:rsidRPr="00C15ED5" w:rsidRDefault="0064080C" w:rsidP="0064080C">
      <w:pPr>
        <w:spacing w:after="0" w:line="240" w:lineRule="auto"/>
        <w:rPr>
          <w:rFonts w:cstheme="minorHAnsi"/>
          <w:bCs/>
          <w:iCs/>
        </w:rPr>
      </w:pPr>
    </w:p>
    <w:p w14:paraId="705F3466" w14:textId="77777777" w:rsidR="0064080C" w:rsidRPr="00C15ED5" w:rsidRDefault="0064080C" w:rsidP="0064080C">
      <w:pPr>
        <w:spacing w:after="0" w:line="240" w:lineRule="auto"/>
        <w:rPr>
          <w:rFonts w:cstheme="minorHAnsi"/>
          <w:bCs/>
          <w:iCs/>
        </w:rPr>
      </w:pPr>
      <w:r w:rsidRPr="00C15ED5">
        <w:rPr>
          <w:rFonts w:cstheme="minorHAnsi"/>
          <w:bCs/>
          <w:iCs/>
        </w:rPr>
        <w:t>(</w:t>
      </w:r>
      <w:r w:rsidR="00A12C54" w:rsidRPr="00C15ED5">
        <w:rPr>
          <w:rFonts w:cstheme="minorHAnsi"/>
          <w:bCs/>
          <w:iCs/>
        </w:rPr>
        <w:t>6</w:t>
      </w:r>
      <w:r w:rsidRPr="00C15ED5">
        <w:rPr>
          <w:rFonts w:cstheme="minorHAnsi"/>
          <w:bCs/>
          <w:iCs/>
        </w:rPr>
        <w:t>) DDV bo obračunan v skladu z veljavno zakonodajo.</w:t>
      </w:r>
    </w:p>
    <w:p w14:paraId="0F6A21F2" w14:textId="77777777" w:rsidR="0064080C" w:rsidRPr="00C15ED5" w:rsidRDefault="0064080C" w:rsidP="0064080C">
      <w:pPr>
        <w:spacing w:after="0" w:line="240" w:lineRule="auto"/>
        <w:rPr>
          <w:rFonts w:cstheme="minorHAnsi"/>
          <w:bCs/>
          <w:iCs/>
        </w:rPr>
      </w:pPr>
    </w:p>
    <w:p w14:paraId="75A5022C" w14:textId="77777777" w:rsidR="0064080C" w:rsidRPr="00C15ED5" w:rsidRDefault="0064080C" w:rsidP="0064080C">
      <w:pPr>
        <w:spacing w:after="0" w:line="240" w:lineRule="auto"/>
        <w:rPr>
          <w:rFonts w:cstheme="minorHAnsi"/>
          <w:bCs/>
        </w:rPr>
      </w:pPr>
      <w:r w:rsidRPr="00C15ED5">
        <w:rPr>
          <w:rFonts w:cstheme="minorHAnsi"/>
          <w:bCs/>
          <w:iCs/>
        </w:rPr>
        <w:t>(</w:t>
      </w:r>
      <w:r w:rsidR="00A12C54" w:rsidRPr="00C15ED5">
        <w:rPr>
          <w:rFonts w:cstheme="minorHAnsi"/>
          <w:bCs/>
          <w:iCs/>
        </w:rPr>
        <w:t>7</w:t>
      </w:r>
      <w:r w:rsidRPr="00C15ED5">
        <w:rPr>
          <w:rFonts w:cstheme="minorHAnsi"/>
          <w:bCs/>
          <w:iCs/>
        </w:rPr>
        <w:t xml:space="preserve">) </w:t>
      </w:r>
      <w:r w:rsidRPr="00C15ED5">
        <w:rPr>
          <w:rFonts w:cstheme="minorHAnsi"/>
          <w:bCs/>
        </w:rPr>
        <w:t xml:space="preserve">V primeru, da izvajalec svojo obveznost izpolni le delno ali nekakovostno, je naročnik upravičen do sorazmernega zmanjšanja pogodbene cene glede na obseg in kakovost izpolnitve del. </w:t>
      </w:r>
    </w:p>
    <w:p w14:paraId="56515A34" w14:textId="77777777" w:rsidR="0064080C" w:rsidRPr="00C15ED5" w:rsidRDefault="0064080C" w:rsidP="0064080C">
      <w:pPr>
        <w:spacing w:after="0" w:line="240" w:lineRule="auto"/>
        <w:rPr>
          <w:rFonts w:cstheme="minorHAnsi"/>
          <w:bCs/>
          <w:iCs/>
        </w:rPr>
      </w:pPr>
    </w:p>
    <w:p w14:paraId="09FE5F6D" w14:textId="77777777" w:rsidR="0064080C" w:rsidRPr="00C15ED5" w:rsidRDefault="0064080C" w:rsidP="0064080C">
      <w:pPr>
        <w:spacing w:after="0" w:line="240" w:lineRule="auto"/>
        <w:rPr>
          <w:rFonts w:cstheme="minorHAnsi"/>
          <w:bCs/>
          <w:iCs/>
        </w:rPr>
      </w:pPr>
    </w:p>
    <w:p w14:paraId="7E9F869A" w14:textId="0AB68F05" w:rsidR="0064080C" w:rsidRPr="00C15ED5" w:rsidRDefault="00F14B0D" w:rsidP="00CC2E66">
      <w:pPr>
        <w:spacing w:after="0" w:line="240" w:lineRule="auto"/>
        <w:jc w:val="center"/>
        <w:rPr>
          <w:rFonts w:cstheme="minorHAnsi"/>
          <w:b/>
          <w:bCs/>
          <w:iCs/>
        </w:rPr>
      </w:pPr>
      <w:sdt>
        <w:sdtPr>
          <w:rPr>
            <w:rFonts w:cstheme="minorHAnsi"/>
            <w:b/>
            <w:bCs/>
            <w:iCs/>
          </w:rPr>
          <w:id w:val="825402096"/>
          <w:docPartObj>
            <w:docPartGallery w:val="Watermarks"/>
          </w:docPartObj>
        </w:sdtPr>
        <w:sdtEndPr/>
        <w:sdtContent>
          <w:r w:rsidR="00C62C4A" w:rsidRPr="00C15ED5">
            <w:rPr>
              <w:rFonts w:cstheme="minorHAnsi"/>
              <w:b/>
              <w:bCs/>
              <w:iCs/>
              <w:noProof/>
              <w:lang w:eastAsia="sl-SI"/>
            </w:rPr>
            <mc:AlternateContent>
              <mc:Choice Requires="wps">
                <w:drawing>
                  <wp:anchor distT="0" distB="0" distL="114300" distR="114300" simplePos="0" relativeHeight="251667456" behindDoc="1" locked="0" layoutInCell="0" allowOverlap="1" wp14:anchorId="441CCCCF" wp14:editId="1DF2A958">
                    <wp:simplePos x="0" y="0"/>
                    <wp:positionH relativeFrom="margin">
                      <wp:align>center</wp:align>
                    </wp:positionH>
                    <wp:positionV relativeFrom="margin">
                      <wp:align>center</wp:align>
                    </wp:positionV>
                    <wp:extent cx="5865495" cy="2513965"/>
                    <wp:effectExtent l="0" t="1400175" r="0" b="924560"/>
                    <wp:wrapNone/>
                    <wp:docPr id="8" name="Polje z besedilom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3C7105" w14:textId="77777777" w:rsidR="006C2B97" w:rsidRDefault="006C2B97" w:rsidP="00C62C4A">
                                <w:pPr>
                                  <w:pStyle w:val="Navadensplet"/>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VZOREC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41CCCCF" id="Polje z besedilom 8" o:spid="_x0000_s1030" type="#_x0000_t202" style="position:absolute;left:0;text-align:left;margin-left:0;margin-top:0;width:461.85pt;height:197.9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iaylQIAAA0FAAAOAAAAZHJzL2Uyb0RvYy54bWysVE1zmzAQvXem/0GjuwO44BgmOBM7cS9p&#10;m5m4k7OMhFEqJFWSDU6n/70rgfPRXjqd+iCL1fJ2374nLi77VqADM5YrWeLkLMaIyUpRLncl/rpZ&#10;T+YYWUckJUJJVuIjs/hy8f7dRacLNlWNEpQZBCDSFp0uceOcLqLIVg1riT1Tmkk4rJVpiYNHs4uo&#10;IR2gtyKaxvEs6pSh2qiKWQvR6+EQLwJ+XbPKfalryxwSJYbeXFhNWLd+jRYXpNgZohtejW2Qf+ii&#10;JVxC0Weoa+II2hv+B1TLK6Osqt1ZpdpI1TWvWOAAbJL4Nzb3DdEscIHhWP08Jvv/YKvPhzuDOC0x&#10;CCVJCxLdKfHI0BPaMssoF6pFcz+mTtsCsu815Lt+qXqQO1C2+lZV3yySatUQuWNXxqiuYYRCmwmA&#10;juFAZnPUUCFEN6x3N5SDIomHj17hD8Wsr7TtPikKr5C9U6FaX5sWGeVfm+ex/4UwTBJBRyDx8VlW&#10;KIAqCGbzWZbmGUYVnE2z5EM+y0JJUng0L5s21n1kQNVvSmzANwGWHG6t8929pPh0QIb4uBt0/pEn&#10;0zReTvPJejY/n6TrNJvk5/F8Eif5Mp/FaZ5er3960CQtGk4pk7dcspPnkvTvNB3dP7gluA51Jc6z&#10;aRb6tUpwuuZC+N6s2W1XwqAD8eYfZjVweZNm1F5SiJPCi3Yz7h3hYthHbzsOw4ABnP7DIIJ6XrBB&#10;Otdv+2Cq9OScraJHkLODm1Zi+31PDANr7NuVgt7AD7VR7QNc5SvjlQ1cvBSb/oEYParioOqdON20&#10;II3vekdH4xL6CECtgAsMlFEWzDEQHpNHGQfUMCJ9BcZa86Cxd+DQ52hHuHOB5fh98Jf69XPIevmK&#10;LX4BAAD//wMAUEsDBBQABgAIAAAAIQDq0j2d3AAAAAUBAAAPAAAAZHJzL2Rvd25yZXYueG1sTI/N&#10;TsMwEITvSLyDtUjcqEMjfhKyqRARhx7bIs5uvE0C9jrETpPy9Bgu5bLSaEYz3xar2RpxpMF3jhFu&#10;FwkI4trpjhuEt93rzSMIHxRrZRwTwok8rMrLi0Ll2k28oeM2NCKWsM8VQhtCn0vp65as8gvXE0fv&#10;4AarQpRDI/WgplhujVwmyb20quO40KqeXlqqP7ejRdDfh1OfTtNuvd5U45fpqorePxCvr+bnJxCB&#10;5nAOwy9+RIcyMu3dyNoLgxAfCX83etkyfQCxR0izuwxkWcj/9OUPAAAA//8DAFBLAQItABQABgAI&#10;AAAAIQC2gziS/gAAAOEBAAATAAAAAAAAAAAAAAAAAAAAAABbQ29udGVudF9UeXBlc10ueG1sUEsB&#10;Ai0AFAAGAAgAAAAhADj9If/WAAAAlAEAAAsAAAAAAAAAAAAAAAAALwEAAF9yZWxzLy5yZWxzUEsB&#10;Ai0AFAAGAAgAAAAhAMR+JrKVAgAADQUAAA4AAAAAAAAAAAAAAAAALgIAAGRycy9lMm9Eb2MueG1s&#10;UEsBAi0AFAAGAAgAAAAhAOrSPZ3cAAAABQEAAA8AAAAAAAAAAAAAAAAA7wQAAGRycy9kb3ducmV2&#10;LnhtbFBLBQYAAAAABAAEAPMAAAD4BQAAAAA=&#10;" o:allowincell="f" filled="f" stroked="f">
                    <v:stroke joinstyle="round"/>
                    <o:lock v:ext="edit" shapetype="t"/>
                    <v:textbox style="mso-fit-shape-to-text:t">
                      <w:txbxContent>
                        <w:p w14:paraId="173C7105" w14:textId="77777777" w:rsidR="006C2B97" w:rsidRDefault="006C2B97" w:rsidP="00C62C4A">
                          <w:pPr>
                            <w:pStyle w:val="Navadensplet"/>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VZOREC</w:t>
                          </w:r>
                        </w:p>
                      </w:txbxContent>
                    </v:textbox>
                    <w10:wrap anchorx="margin" anchory="margin"/>
                  </v:shape>
                </w:pict>
              </mc:Fallback>
            </mc:AlternateContent>
          </w:r>
        </w:sdtContent>
      </w:sdt>
      <w:r w:rsidR="0064080C" w:rsidRPr="00C15ED5">
        <w:rPr>
          <w:rFonts w:cstheme="minorHAnsi"/>
          <w:b/>
          <w:bCs/>
          <w:iCs/>
        </w:rPr>
        <w:t>PLAČILNI POGOJI</w:t>
      </w:r>
    </w:p>
    <w:p w14:paraId="48FBB004" w14:textId="77777777" w:rsidR="0064080C" w:rsidRPr="00C15ED5" w:rsidRDefault="0064080C" w:rsidP="00CC2E66">
      <w:pPr>
        <w:spacing w:after="0" w:line="240" w:lineRule="auto"/>
        <w:jc w:val="center"/>
        <w:rPr>
          <w:rFonts w:cstheme="minorHAnsi"/>
          <w:bCs/>
          <w:iCs/>
        </w:rPr>
      </w:pPr>
    </w:p>
    <w:p w14:paraId="7A9C5CD8" w14:textId="77777777" w:rsidR="0064080C" w:rsidRPr="00C15ED5" w:rsidRDefault="0064080C" w:rsidP="00CC2E66">
      <w:pPr>
        <w:spacing w:after="0" w:line="240" w:lineRule="auto"/>
        <w:jc w:val="center"/>
        <w:rPr>
          <w:rFonts w:cstheme="minorHAnsi"/>
          <w:bCs/>
          <w:iCs/>
        </w:rPr>
      </w:pPr>
      <w:r w:rsidRPr="00C15ED5">
        <w:rPr>
          <w:rFonts w:cstheme="minorHAnsi"/>
          <w:bCs/>
          <w:iCs/>
        </w:rPr>
        <w:t>11. člen</w:t>
      </w:r>
    </w:p>
    <w:p w14:paraId="5BA2D10A" w14:textId="3333CC6E" w:rsidR="00F36E18" w:rsidRPr="00C15ED5" w:rsidRDefault="00F36E18" w:rsidP="00F36E18">
      <w:pPr>
        <w:spacing w:after="0" w:line="240" w:lineRule="auto"/>
        <w:rPr>
          <w:rFonts w:cstheme="minorHAnsi"/>
          <w:bCs/>
          <w:iCs/>
        </w:rPr>
      </w:pPr>
      <w:r w:rsidRPr="00C15ED5">
        <w:rPr>
          <w:rFonts w:cstheme="minorHAnsi"/>
          <w:bCs/>
          <w:iCs/>
        </w:rPr>
        <w:t xml:space="preserve">(1) Izvajalec bo za opravljene storitve po tej pogodbi naročniku </w:t>
      </w:r>
      <w:r w:rsidR="00465FBE">
        <w:rPr>
          <w:rFonts w:cstheme="minorHAnsi"/>
          <w:bCs/>
          <w:iCs/>
        </w:rPr>
        <w:t xml:space="preserve">ob zaključku vsake </w:t>
      </w:r>
      <w:r w:rsidR="00874884">
        <w:rPr>
          <w:rFonts w:cstheme="minorHAnsi"/>
          <w:bCs/>
          <w:iCs/>
        </w:rPr>
        <w:t>faze</w:t>
      </w:r>
      <w:r w:rsidR="00465FBE">
        <w:rPr>
          <w:rFonts w:cstheme="minorHAnsi"/>
          <w:bCs/>
          <w:iCs/>
        </w:rPr>
        <w:t xml:space="preserve"> </w:t>
      </w:r>
      <w:r w:rsidR="00874884">
        <w:rPr>
          <w:rFonts w:cstheme="minorHAnsi"/>
          <w:bCs/>
          <w:iCs/>
        </w:rPr>
        <w:t xml:space="preserve">naročila </w:t>
      </w:r>
      <w:r w:rsidRPr="00C15ED5">
        <w:rPr>
          <w:rFonts w:cstheme="minorHAnsi"/>
          <w:bCs/>
          <w:iCs/>
        </w:rPr>
        <w:t>izstav</w:t>
      </w:r>
      <w:r w:rsidR="00465FBE">
        <w:rPr>
          <w:rFonts w:cstheme="minorHAnsi"/>
          <w:bCs/>
          <w:iCs/>
        </w:rPr>
        <w:t xml:space="preserve">il </w:t>
      </w:r>
      <w:r w:rsidRPr="00C15ED5">
        <w:rPr>
          <w:rFonts w:cstheme="minorHAnsi"/>
          <w:bCs/>
          <w:iCs/>
        </w:rPr>
        <w:t>e-račun skladno s ponujeno ceno iz prejšnjega člena in na podlagi dejansko opravljenih storitev. Računu je treba priložiti specifikacijo opravljenih del.</w:t>
      </w:r>
    </w:p>
    <w:p w14:paraId="103A4F2B" w14:textId="77777777" w:rsidR="00F36E18" w:rsidRPr="00C15ED5" w:rsidRDefault="00F36E18" w:rsidP="00F36E18">
      <w:pPr>
        <w:spacing w:after="0" w:line="240" w:lineRule="auto"/>
        <w:rPr>
          <w:rFonts w:cstheme="minorHAnsi"/>
          <w:bCs/>
          <w:iCs/>
        </w:rPr>
      </w:pPr>
    </w:p>
    <w:p w14:paraId="27FBD2A1" w14:textId="77777777" w:rsidR="00F36E18" w:rsidRPr="00C15ED5" w:rsidRDefault="00F36E18" w:rsidP="00A0055C">
      <w:pPr>
        <w:spacing w:after="0" w:line="240" w:lineRule="auto"/>
        <w:rPr>
          <w:rFonts w:cstheme="minorHAnsi"/>
          <w:bCs/>
          <w:iCs/>
        </w:rPr>
      </w:pPr>
      <w:r w:rsidRPr="00C15ED5">
        <w:rPr>
          <w:rFonts w:cstheme="minorHAnsi"/>
          <w:bCs/>
          <w:iCs/>
        </w:rPr>
        <w:t>(2) Kot datum opravljene mesečne storitve šteje zadnji delovni dan v mesecu, na katerega se račun nanaša.</w:t>
      </w:r>
    </w:p>
    <w:p w14:paraId="02CC3233" w14:textId="77777777" w:rsidR="00A0055C" w:rsidRPr="00C15ED5" w:rsidRDefault="00A0055C" w:rsidP="00A0055C">
      <w:pPr>
        <w:spacing w:after="0" w:line="240" w:lineRule="auto"/>
        <w:rPr>
          <w:rFonts w:cstheme="minorHAnsi"/>
          <w:bCs/>
          <w:iCs/>
        </w:rPr>
      </w:pPr>
    </w:p>
    <w:p w14:paraId="6EAE7B7B" w14:textId="77777777" w:rsidR="00F36E18" w:rsidRPr="00C15ED5" w:rsidRDefault="00F36E18" w:rsidP="00F36E18">
      <w:pPr>
        <w:spacing w:after="0" w:line="240" w:lineRule="auto"/>
        <w:rPr>
          <w:rFonts w:cstheme="minorHAnsi"/>
          <w:bCs/>
          <w:iCs/>
        </w:rPr>
      </w:pPr>
      <w:r w:rsidRPr="00C15ED5">
        <w:rPr>
          <w:rFonts w:cstheme="minorHAnsi"/>
          <w:bCs/>
          <w:iCs/>
        </w:rPr>
        <w:t xml:space="preserve">(3) Naročnik bo izvajalcu vsak izstavljen </w:t>
      </w:r>
      <w:r w:rsidR="00A0055C" w:rsidRPr="00C15ED5">
        <w:rPr>
          <w:rFonts w:cstheme="minorHAnsi"/>
          <w:bCs/>
          <w:iCs/>
        </w:rPr>
        <w:t>e-</w:t>
      </w:r>
      <w:r w:rsidRPr="00C15ED5">
        <w:rPr>
          <w:rFonts w:cstheme="minorHAnsi"/>
          <w:bCs/>
          <w:iCs/>
        </w:rPr>
        <w:t xml:space="preserve">račun, ki ga bo predhodno potrdil naročnikov skrbnik te pogodbe, plačal v roku 30 dni od uradnega prejema računa na transakcijski račun izvajalca, številka IBAN </w:t>
      </w:r>
      <w:r w:rsidRPr="00C15ED5">
        <w:rPr>
          <w:rFonts w:cstheme="minorHAnsi"/>
          <w:b/>
          <w:bCs/>
          <w:iCs/>
        </w:rPr>
        <w:fldChar w:fldCharType="begin">
          <w:ffData>
            <w:name w:val=""/>
            <w:enabled/>
            <w:calcOnExit w:val="0"/>
            <w:textInput/>
          </w:ffData>
        </w:fldChar>
      </w:r>
      <w:r w:rsidRPr="00C15ED5">
        <w:rPr>
          <w:rFonts w:cstheme="minorHAnsi"/>
          <w:b/>
          <w:bCs/>
          <w:iCs/>
        </w:rPr>
        <w:instrText xml:space="preserve"> FORMTEXT </w:instrText>
      </w:r>
      <w:r w:rsidRPr="00C15ED5">
        <w:rPr>
          <w:rFonts w:cstheme="minorHAnsi"/>
          <w:b/>
          <w:bCs/>
          <w:iCs/>
        </w:rPr>
      </w:r>
      <w:r w:rsidRPr="00C15ED5">
        <w:rPr>
          <w:rFonts w:cstheme="minorHAnsi"/>
          <w:b/>
          <w:bCs/>
          <w:iCs/>
        </w:rPr>
        <w:fldChar w:fldCharType="separate"/>
      </w:r>
      <w:r w:rsidRPr="00C15ED5">
        <w:rPr>
          <w:rFonts w:cstheme="minorHAnsi"/>
          <w:b/>
          <w:bCs/>
          <w:iCs/>
        </w:rPr>
        <w:t> </w:t>
      </w:r>
      <w:r w:rsidRPr="00C15ED5">
        <w:rPr>
          <w:rFonts w:cstheme="minorHAnsi"/>
          <w:b/>
          <w:bCs/>
          <w:iCs/>
        </w:rPr>
        <w:t> </w:t>
      </w:r>
      <w:r w:rsidRPr="00C15ED5">
        <w:rPr>
          <w:rFonts w:cstheme="minorHAnsi"/>
          <w:b/>
          <w:bCs/>
          <w:iCs/>
        </w:rPr>
        <w:t> </w:t>
      </w:r>
      <w:r w:rsidRPr="00C15ED5">
        <w:rPr>
          <w:rFonts w:cstheme="minorHAnsi"/>
          <w:b/>
          <w:bCs/>
          <w:iCs/>
        </w:rPr>
        <w:t> </w:t>
      </w:r>
      <w:r w:rsidRPr="00C15ED5">
        <w:rPr>
          <w:rFonts w:cstheme="minorHAnsi"/>
          <w:b/>
          <w:bCs/>
          <w:iCs/>
        </w:rPr>
        <w:t> </w:t>
      </w:r>
      <w:r w:rsidRPr="00C15ED5">
        <w:rPr>
          <w:rFonts w:cstheme="minorHAnsi"/>
        </w:rPr>
        <w:fldChar w:fldCharType="end"/>
      </w:r>
      <w:r w:rsidRPr="00C15ED5">
        <w:rPr>
          <w:rFonts w:cstheme="minorHAnsi"/>
        </w:rPr>
        <w:t xml:space="preserve">, </w:t>
      </w:r>
      <w:r w:rsidRPr="00C15ED5">
        <w:rPr>
          <w:rFonts w:cstheme="minorHAnsi"/>
          <w:bCs/>
          <w:iCs/>
        </w:rPr>
        <w:t xml:space="preserve">odprt pri banki </w:t>
      </w:r>
      <w:r w:rsidRPr="00C15ED5">
        <w:rPr>
          <w:rFonts w:cstheme="minorHAnsi"/>
          <w:b/>
          <w:bCs/>
          <w:iCs/>
        </w:rPr>
        <w:fldChar w:fldCharType="begin">
          <w:ffData>
            <w:name w:val=""/>
            <w:enabled/>
            <w:calcOnExit w:val="0"/>
            <w:textInput/>
          </w:ffData>
        </w:fldChar>
      </w:r>
      <w:r w:rsidRPr="00C15ED5">
        <w:rPr>
          <w:rFonts w:cstheme="minorHAnsi"/>
          <w:b/>
          <w:bCs/>
          <w:iCs/>
        </w:rPr>
        <w:instrText xml:space="preserve"> FORMTEXT </w:instrText>
      </w:r>
      <w:r w:rsidRPr="00C15ED5">
        <w:rPr>
          <w:rFonts w:cstheme="minorHAnsi"/>
          <w:b/>
          <w:bCs/>
          <w:iCs/>
        </w:rPr>
      </w:r>
      <w:r w:rsidRPr="00C15ED5">
        <w:rPr>
          <w:rFonts w:cstheme="minorHAnsi"/>
          <w:b/>
          <w:bCs/>
          <w:iCs/>
        </w:rPr>
        <w:fldChar w:fldCharType="separate"/>
      </w:r>
      <w:r w:rsidRPr="00C15ED5">
        <w:rPr>
          <w:rFonts w:cstheme="minorHAnsi"/>
          <w:b/>
          <w:bCs/>
          <w:iCs/>
        </w:rPr>
        <w:t> </w:t>
      </w:r>
      <w:r w:rsidRPr="00C15ED5">
        <w:rPr>
          <w:rFonts w:cstheme="minorHAnsi"/>
          <w:b/>
          <w:bCs/>
          <w:iCs/>
        </w:rPr>
        <w:t> </w:t>
      </w:r>
      <w:r w:rsidRPr="00C15ED5">
        <w:rPr>
          <w:rFonts w:cstheme="minorHAnsi"/>
          <w:b/>
          <w:bCs/>
          <w:iCs/>
        </w:rPr>
        <w:t> </w:t>
      </w:r>
      <w:r w:rsidRPr="00C15ED5">
        <w:rPr>
          <w:rFonts w:cstheme="minorHAnsi"/>
          <w:b/>
          <w:bCs/>
          <w:iCs/>
        </w:rPr>
        <w:t> </w:t>
      </w:r>
      <w:r w:rsidRPr="00C15ED5">
        <w:rPr>
          <w:rFonts w:cstheme="minorHAnsi"/>
          <w:b/>
          <w:bCs/>
          <w:iCs/>
        </w:rPr>
        <w:t> </w:t>
      </w:r>
      <w:r w:rsidRPr="00C15ED5">
        <w:rPr>
          <w:rFonts w:cstheme="minorHAnsi"/>
        </w:rPr>
        <w:fldChar w:fldCharType="end"/>
      </w:r>
      <w:r w:rsidRPr="00C15ED5">
        <w:rPr>
          <w:rFonts w:cstheme="minorHAnsi"/>
        </w:rPr>
        <w:t xml:space="preserve">. </w:t>
      </w:r>
      <w:r w:rsidRPr="00C15ED5">
        <w:rPr>
          <w:rFonts w:cstheme="minorHAnsi"/>
          <w:bCs/>
          <w:iCs/>
        </w:rPr>
        <w:t>V primeru reklamacije storitve se plačilo zadrži do odprave reklamacije.</w:t>
      </w:r>
    </w:p>
    <w:p w14:paraId="36C41D4A" w14:textId="77777777" w:rsidR="00F36E18" w:rsidRPr="00C15ED5" w:rsidRDefault="00F36E18" w:rsidP="00F36E18">
      <w:pPr>
        <w:spacing w:after="0" w:line="240" w:lineRule="auto"/>
        <w:rPr>
          <w:rFonts w:cstheme="minorHAnsi"/>
          <w:bCs/>
          <w:iCs/>
        </w:rPr>
      </w:pPr>
    </w:p>
    <w:p w14:paraId="1CA4772D" w14:textId="77777777" w:rsidR="00F36E18" w:rsidRPr="00C15ED5" w:rsidRDefault="00F36E18" w:rsidP="00F36E18">
      <w:pPr>
        <w:spacing w:after="0" w:line="240" w:lineRule="auto"/>
        <w:rPr>
          <w:rFonts w:cstheme="minorHAnsi"/>
          <w:bCs/>
          <w:iCs/>
        </w:rPr>
      </w:pPr>
      <w:r w:rsidRPr="00C15ED5">
        <w:rPr>
          <w:rFonts w:cstheme="minorHAnsi"/>
          <w:bCs/>
          <w:iCs/>
        </w:rPr>
        <w:t>(4) Če je zadnji dan za plačilo dela prost dan, ali dan, ko naročnik ne dela, se šteje, da je zadnji dan za plačilo prvi naslednji delovni dan.</w:t>
      </w:r>
    </w:p>
    <w:p w14:paraId="6C7CC446" w14:textId="77777777" w:rsidR="00F36E18" w:rsidRPr="00C15ED5" w:rsidRDefault="00F36E18" w:rsidP="00F36E18">
      <w:pPr>
        <w:spacing w:after="0" w:line="240" w:lineRule="auto"/>
        <w:rPr>
          <w:rFonts w:cstheme="minorHAnsi"/>
          <w:bCs/>
          <w:iCs/>
        </w:rPr>
      </w:pPr>
    </w:p>
    <w:p w14:paraId="0982A3D9" w14:textId="77777777" w:rsidR="00F36E18" w:rsidRPr="00C15ED5" w:rsidRDefault="00F36E18" w:rsidP="00F36E18">
      <w:pPr>
        <w:spacing w:after="0" w:line="240" w:lineRule="auto"/>
        <w:rPr>
          <w:rFonts w:cstheme="minorHAnsi"/>
          <w:bCs/>
          <w:iCs/>
        </w:rPr>
      </w:pPr>
      <w:r w:rsidRPr="00C15ED5">
        <w:rPr>
          <w:rFonts w:cstheme="minorHAnsi"/>
          <w:bCs/>
          <w:iCs/>
        </w:rPr>
        <w:t xml:space="preserve">(5) Če naročnik zamudi s plačilom, je izvajalec upravičen zahtevati zakonite zamudne obresti od dneva zapadlosti računa v plačilo do dneva plačila. </w:t>
      </w:r>
    </w:p>
    <w:p w14:paraId="73D47D64" w14:textId="77777777" w:rsidR="0064080C" w:rsidRPr="00C15ED5" w:rsidRDefault="0064080C" w:rsidP="0064080C">
      <w:pPr>
        <w:spacing w:after="0" w:line="240" w:lineRule="auto"/>
        <w:rPr>
          <w:rFonts w:cstheme="minorHAnsi"/>
          <w:b/>
          <w:bCs/>
          <w:i/>
          <w:iCs/>
        </w:rPr>
      </w:pPr>
    </w:p>
    <w:p w14:paraId="39DB630F" w14:textId="77777777" w:rsidR="0064080C" w:rsidRPr="00C15ED5" w:rsidRDefault="0064080C" w:rsidP="0064080C">
      <w:pPr>
        <w:spacing w:after="0" w:line="240" w:lineRule="auto"/>
        <w:rPr>
          <w:rFonts w:cstheme="minorHAnsi"/>
          <w:b/>
          <w:bCs/>
          <w:iCs/>
        </w:rPr>
      </w:pPr>
    </w:p>
    <w:p w14:paraId="3074087F" w14:textId="77777777" w:rsidR="0064080C" w:rsidRPr="00C15ED5" w:rsidRDefault="0064080C" w:rsidP="00CC2E66">
      <w:pPr>
        <w:spacing w:after="0" w:line="240" w:lineRule="auto"/>
        <w:jc w:val="center"/>
        <w:rPr>
          <w:rFonts w:cstheme="minorHAnsi"/>
          <w:b/>
          <w:bCs/>
          <w:iCs/>
        </w:rPr>
      </w:pPr>
      <w:r w:rsidRPr="00C15ED5">
        <w:rPr>
          <w:rFonts w:cstheme="minorHAnsi"/>
          <w:b/>
          <w:bCs/>
          <w:iCs/>
        </w:rPr>
        <w:t>JAMSTVA IN GARANCIJSKE OBVEZNOSTI IZVAJALCA</w:t>
      </w:r>
    </w:p>
    <w:p w14:paraId="6E76C601" w14:textId="77777777" w:rsidR="0064080C" w:rsidRPr="00C15ED5" w:rsidRDefault="0064080C" w:rsidP="00CC2E66">
      <w:pPr>
        <w:spacing w:after="0" w:line="240" w:lineRule="auto"/>
        <w:jc w:val="center"/>
        <w:rPr>
          <w:rFonts w:cstheme="minorHAnsi"/>
          <w:bCs/>
          <w:iCs/>
        </w:rPr>
      </w:pPr>
    </w:p>
    <w:p w14:paraId="5D96F458" w14:textId="77777777" w:rsidR="0064080C" w:rsidRPr="00C15ED5" w:rsidRDefault="0064080C" w:rsidP="00CC2E66">
      <w:pPr>
        <w:spacing w:after="0" w:line="240" w:lineRule="auto"/>
        <w:jc w:val="center"/>
        <w:rPr>
          <w:rFonts w:cstheme="minorHAnsi"/>
          <w:bCs/>
          <w:iCs/>
        </w:rPr>
      </w:pPr>
      <w:r w:rsidRPr="00C15ED5">
        <w:rPr>
          <w:rFonts w:cstheme="minorHAnsi"/>
          <w:bCs/>
          <w:iCs/>
        </w:rPr>
        <w:t>13. člen</w:t>
      </w:r>
    </w:p>
    <w:p w14:paraId="0328C809" w14:textId="77777777" w:rsidR="0064080C" w:rsidRPr="00C15ED5" w:rsidRDefault="0064080C" w:rsidP="0064080C">
      <w:pPr>
        <w:spacing w:after="0" w:line="240" w:lineRule="auto"/>
        <w:rPr>
          <w:rFonts w:cstheme="minorHAnsi"/>
          <w:bCs/>
          <w:iCs/>
        </w:rPr>
      </w:pPr>
      <w:r w:rsidRPr="00C15ED5">
        <w:rPr>
          <w:rFonts w:cstheme="minorHAnsi"/>
          <w:bCs/>
          <w:iCs/>
        </w:rPr>
        <w:t xml:space="preserve">(1) Izvajalec jamči, da bodo storitve izvedene kakovostno, v skladu z veljavnimi predpisi in standardi ter v skladu s specificiranimi zahtevami naročnika. </w:t>
      </w:r>
    </w:p>
    <w:p w14:paraId="4E8EC29B" w14:textId="77777777" w:rsidR="0064080C" w:rsidRPr="00C15ED5" w:rsidRDefault="0064080C" w:rsidP="0064080C">
      <w:pPr>
        <w:spacing w:after="0" w:line="240" w:lineRule="auto"/>
        <w:rPr>
          <w:rFonts w:cstheme="minorHAnsi"/>
          <w:bCs/>
          <w:iCs/>
        </w:rPr>
      </w:pPr>
    </w:p>
    <w:p w14:paraId="55CC9D22" w14:textId="77777777" w:rsidR="0064080C" w:rsidRPr="00C15ED5" w:rsidRDefault="0064080C" w:rsidP="0064080C">
      <w:pPr>
        <w:spacing w:after="0" w:line="240" w:lineRule="auto"/>
        <w:rPr>
          <w:rFonts w:cstheme="minorHAnsi"/>
          <w:bCs/>
          <w:iCs/>
        </w:rPr>
      </w:pPr>
      <w:r w:rsidRPr="00C15ED5">
        <w:rPr>
          <w:rFonts w:cstheme="minorHAnsi"/>
          <w:bCs/>
          <w:iCs/>
        </w:rPr>
        <w:t>(2) Izvajalec jamči tudi za osebe, ki bi po njegovem naročilu opravile storitev ali del storitve, kot če bi jo opravil sam.</w:t>
      </w:r>
    </w:p>
    <w:p w14:paraId="25B5169E" w14:textId="77777777" w:rsidR="0064080C" w:rsidRPr="00C15ED5" w:rsidRDefault="0064080C" w:rsidP="0064080C">
      <w:pPr>
        <w:spacing w:after="0" w:line="240" w:lineRule="auto"/>
        <w:rPr>
          <w:rFonts w:cstheme="minorHAnsi"/>
          <w:bCs/>
          <w:iCs/>
        </w:rPr>
      </w:pPr>
    </w:p>
    <w:p w14:paraId="2F316924" w14:textId="77777777" w:rsidR="0064080C" w:rsidRPr="00C15ED5" w:rsidRDefault="0064080C" w:rsidP="0064080C">
      <w:pPr>
        <w:spacing w:after="0" w:line="240" w:lineRule="auto"/>
        <w:rPr>
          <w:rFonts w:cstheme="minorHAnsi"/>
          <w:bCs/>
          <w:iCs/>
        </w:rPr>
      </w:pPr>
    </w:p>
    <w:p w14:paraId="159B5755" w14:textId="77777777" w:rsidR="0064080C" w:rsidRPr="00C15ED5" w:rsidRDefault="0064080C" w:rsidP="00CC2E66">
      <w:pPr>
        <w:spacing w:after="0" w:line="240" w:lineRule="auto"/>
        <w:jc w:val="center"/>
        <w:rPr>
          <w:rFonts w:cstheme="minorHAnsi"/>
          <w:b/>
          <w:bCs/>
          <w:iCs/>
        </w:rPr>
      </w:pPr>
      <w:r w:rsidRPr="00C15ED5">
        <w:rPr>
          <w:rFonts w:cstheme="minorHAnsi"/>
          <w:b/>
          <w:bCs/>
          <w:iCs/>
        </w:rPr>
        <w:t>VIŠJA SILA</w:t>
      </w:r>
    </w:p>
    <w:p w14:paraId="037215C6" w14:textId="77777777" w:rsidR="0064080C" w:rsidRPr="00C15ED5" w:rsidRDefault="0064080C" w:rsidP="00CC2E66">
      <w:pPr>
        <w:spacing w:after="0" w:line="240" w:lineRule="auto"/>
        <w:jc w:val="center"/>
        <w:rPr>
          <w:rFonts w:cstheme="minorHAnsi"/>
          <w:bCs/>
          <w:iCs/>
        </w:rPr>
      </w:pPr>
    </w:p>
    <w:p w14:paraId="4ABA01C1" w14:textId="77777777" w:rsidR="0064080C" w:rsidRPr="00C15ED5" w:rsidRDefault="0064080C" w:rsidP="00CC2E66">
      <w:pPr>
        <w:spacing w:after="0" w:line="240" w:lineRule="auto"/>
        <w:jc w:val="center"/>
        <w:rPr>
          <w:rFonts w:cstheme="minorHAnsi"/>
          <w:bCs/>
          <w:iCs/>
        </w:rPr>
      </w:pPr>
      <w:r w:rsidRPr="00C15ED5">
        <w:rPr>
          <w:rFonts w:cstheme="minorHAnsi"/>
          <w:bCs/>
          <w:iCs/>
        </w:rPr>
        <w:t>14. člen</w:t>
      </w:r>
    </w:p>
    <w:p w14:paraId="5CE22520" w14:textId="77777777" w:rsidR="0064080C" w:rsidRPr="00C15ED5" w:rsidRDefault="0064080C" w:rsidP="0064080C">
      <w:pPr>
        <w:spacing w:after="0" w:line="240" w:lineRule="auto"/>
        <w:rPr>
          <w:rFonts w:cstheme="minorHAnsi"/>
          <w:bCs/>
          <w:iCs/>
        </w:rPr>
      </w:pPr>
      <w:r w:rsidRPr="00C15ED5">
        <w:rPr>
          <w:rFonts w:cstheme="minorHAnsi"/>
          <w:bCs/>
          <w:iCs/>
        </w:rPr>
        <w:t>(1) Pod višjo silo se razumejo vsi nepredvideni in nepričakovani dogodki, ki nastopijo neodvisno od volje pogodbenih strank in ki jih pogodbeni stranki nista mogli predvideti ob sklepanju pogodbe ter kakorkoli vplivajo na izvedbo pogodbenih obveznosti.</w:t>
      </w:r>
    </w:p>
    <w:p w14:paraId="6AB7188F" w14:textId="77777777" w:rsidR="0064080C" w:rsidRPr="00C15ED5" w:rsidRDefault="0064080C" w:rsidP="0064080C">
      <w:pPr>
        <w:spacing w:after="0" w:line="240" w:lineRule="auto"/>
        <w:rPr>
          <w:rFonts w:cstheme="minorHAnsi"/>
          <w:bCs/>
          <w:iCs/>
        </w:rPr>
      </w:pPr>
    </w:p>
    <w:p w14:paraId="0D362149" w14:textId="77777777" w:rsidR="0064080C" w:rsidRPr="00C15ED5" w:rsidRDefault="0064080C" w:rsidP="0064080C">
      <w:pPr>
        <w:spacing w:after="0" w:line="240" w:lineRule="auto"/>
        <w:rPr>
          <w:rFonts w:cstheme="minorHAnsi"/>
          <w:bCs/>
          <w:iCs/>
        </w:rPr>
      </w:pPr>
      <w:r w:rsidRPr="00C15ED5">
        <w:rPr>
          <w:rFonts w:cstheme="minorHAnsi"/>
          <w:bCs/>
          <w:iCs/>
        </w:rPr>
        <w:t xml:space="preserve">(2) Izvajalec je dolžan pisno obvestiti naročnika o nastanku višje sile v treh delovnih dneh od njenega nastanka. </w:t>
      </w:r>
    </w:p>
    <w:p w14:paraId="70A7A03E" w14:textId="77777777" w:rsidR="0064080C" w:rsidRPr="00C15ED5" w:rsidRDefault="0064080C" w:rsidP="0064080C">
      <w:pPr>
        <w:spacing w:after="0" w:line="240" w:lineRule="auto"/>
        <w:rPr>
          <w:rFonts w:cstheme="minorHAnsi"/>
          <w:bCs/>
          <w:iCs/>
        </w:rPr>
      </w:pPr>
    </w:p>
    <w:p w14:paraId="69BB6999" w14:textId="77777777" w:rsidR="0064080C" w:rsidRPr="00C15ED5" w:rsidRDefault="0064080C" w:rsidP="0064080C">
      <w:pPr>
        <w:spacing w:after="0" w:line="240" w:lineRule="auto"/>
        <w:rPr>
          <w:rFonts w:cstheme="minorHAnsi"/>
          <w:bCs/>
          <w:iCs/>
        </w:rPr>
      </w:pPr>
      <w:r w:rsidRPr="00C15ED5">
        <w:rPr>
          <w:rFonts w:cstheme="minorHAnsi"/>
          <w:bCs/>
          <w:iCs/>
        </w:rPr>
        <w:t>(3) Nobena od pogodbenih strank ni odgovorna za neizpolnitev katerekoli izmed svojih obveznosti iz razlogov, ki so izven njenega nadzora.</w:t>
      </w:r>
    </w:p>
    <w:p w14:paraId="55CF152E" w14:textId="77777777" w:rsidR="0064080C" w:rsidRPr="00C15ED5" w:rsidRDefault="0064080C" w:rsidP="0064080C">
      <w:pPr>
        <w:spacing w:after="0" w:line="240" w:lineRule="auto"/>
        <w:rPr>
          <w:rFonts w:cstheme="minorHAnsi"/>
          <w:b/>
          <w:bCs/>
          <w:iCs/>
        </w:rPr>
      </w:pPr>
    </w:p>
    <w:p w14:paraId="046C768F" w14:textId="77777777" w:rsidR="0064080C" w:rsidRPr="00C15ED5" w:rsidRDefault="0064080C" w:rsidP="0064080C">
      <w:pPr>
        <w:spacing w:after="0" w:line="240" w:lineRule="auto"/>
        <w:rPr>
          <w:rFonts w:cstheme="minorHAnsi"/>
          <w:b/>
          <w:bCs/>
          <w:iCs/>
        </w:rPr>
      </w:pPr>
    </w:p>
    <w:p w14:paraId="500CEE31" w14:textId="7C6BF4FB" w:rsidR="0064080C" w:rsidRPr="00C15ED5" w:rsidRDefault="00F14B0D" w:rsidP="00CC2E66">
      <w:pPr>
        <w:spacing w:after="0" w:line="240" w:lineRule="auto"/>
        <w:jc w:val="center"/>
        <w:rPr>
          <w:rFonts w:cstheme="minorHAnsi"/>
          <w:b/>
          <w:bCs/>
          <w:iCs/>
        </w:rPr>
      </w:pPr>
      <w:sdt>
        <w:sdtPr>
          <w:rPr>
            <w:rFonts w:cstheme="minorHAnsi"/>
            <w:b/>
            <w:bCs/>
            <w:iCs/>
          </w:rPr>
          <w:id w:val="-1455170001"/>
          <w:docPartObj>
            <w:docPartGallery w:val="Watermarks"/>
          </w:docPartObj>
        </w:sdtPr>
        <w:sdtEndPr/>
        <w:sdtContent>
          <w:r w:rsidR="00C62C4A" w:rsidRPr="00C15ED5">
            <w:rPr>
              <w:rFonts w:cstheme="minorHAnsi"/>
              <w:b/>
              <w:bCs/>
              <w:iCs/>
              <w:noProof/>
              <w:lang w:eastAsia="sl-SI"/>
            </w:rPr>
            <mc:AlternateContent>
              <mc:Choice Requires="wps">
                <w:drawing>
                  <wp:anchor distT="0" distB="0" distL="114300" distR="114300" simplePos="0" relativeHeight="251669504" behindDoc="1" locked="0" layoutInCell="0" allowOverlap="1" wp14:anchorId="1FA297AD" wp14:editId="5AB0B1FB">
                    <wp:simplePos x="0" y="0"/>
                    <wp:positionH relativeFrom="margin">
                      <wp:align>center</wp:align>
                    </wp:positionH>
                    <wp:positionV relativeFrom="margin">
                      <wp:align>center</wp:align>
                    </wp:positionV>
                    <wp:extent cx="5865495" cy="2513965"/>
                    <wp:effectExtent l="0" t="1400175" r="0" b="924560"/>
                    <wp:wrapNone/>
                    <wp:docPr id="9" name="Polje z besedilom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967FDC" w14:textId="77777777" w:rsidR="006C2B97" w:rsidRDefault="006C2B97" w:rsidP="00C62C4A">
                                <w:pPr>
                                  <w:pStyle w:val="Navadensplet"/>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VZOREC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A297AD" id="Polje z besedilom 9" o:spid="_x0000_s1031" type="#_x0000_t202" style="position:absolute;left:0;text-align:left;margin-left:0;margin-top:0;width:461.85pt;height:197.95pt;rotation:-45;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vrkgIAAA0FAAAOAAAAZHJzL2Uyb0RvYy54bWysVE2P0zAQvSPxHyzfu0lKUppo09V+lcsC&#10;K23Rnt3Yabz4C9ttUhD/nbGT/YILQvTgOuPJm3nznnN6NkiBDsw6rlWNs5MUI6YaTbna1fjLZj1b&#10;YuQ8UZQIrViNj8zhs9XbN6e9qdhcd1pQZhGAKFf1psad96ZKEtd0TBJ3og1TcNhqK4mHR7tLqCU9&#10;oEuRzNN0kfTaUmN1w5yD6NV4iFcRv21Z4z+3rWMeiRpDbz6uNq7bsCarU1LtLDEdb6Y2yD90IQlX&#10;UPQJ6op4gvaW/wEleWO1060/abRMdNvyhkUOwCZLf2Nz1xHDIhcYjjNPY3L/D7b5dLi1iNMalxgp&#10;IkGiWy0eGPqOtswxyoWWqAxj6o2rIPvOQL4fLvQAckfKztzo5qtDSl92RO3YubW67xih0GYGoFM4&#10;ktkcDVSI0Q0b/DXloEgW4JMX+GMxFypt+4+awitk73WsNrRWIqvDa8syDb8Yhkki6AgkPj7JCgVQ&#10;A8FiuSjyssCogbN5kb0rF0UsSaqAFmQz1vkPDKiGTY0t+CbCksON86G755SQDsgQn3ajzj/KbJ6n&#10;F/Nytl4s38/ydV7MyvfpcpZm5UW5SPMyv1r/DKBZXnWcUqZuuGKPnsvyv9N0cv/olug61IN2xbyI&#10;/TotOF1zIUJvzu62l8KiAwnmH2c1cnmVZvVeUYiTKoh2Pe094WLcJ687jsOAATz+x0FE9YJgo3R+&#10;2A7RVHHOQdmtpkeQs4ebVmP3bU8sA2vs5aWG3sAPrdXyHq7yuQ3KRi5Bis1wT6yZVPFQ9VY83rQo&#10;Teh6RyfjEvoAQFLABQbKqIjmGAlPyZOMI2ockTkHY6151Pi5z8mOcOciy+n7EC71y+eY9fwVW/0C&#10;AAD//wMAUEsDBBQABgAIAAAAIQDq0j2d3AAAAAUBAAAPAAAAZHJzL2Rvd25yZXYueG1sTI/NTsMw&#10;EITvSLyDtUjcqEMjfhKyqRARhx7bIs5uvE0C9jrETpPy9Bgu5bLSaEYz3xar2RpxpMF3jhFuFwkI&#10;4trpjhuEt93rzSMIHxRrZRwTwok8rMrLi0Ll2k28oeM2NCKWsM8VQhtCn0vp65as8gvXE0fv4Aar&#10;QpRDI/WgplhujVwmyb20quO40KqeXlqqP7ejRdDfh1OfTtNuvd5U45fpqorePxCvr+bnJxCB5nAO&#10;wy9+RIcyMu3dyNoLgxAfCX83etkyfQCxR0izuwxkWcj/9OUPAAAA//8DAFBLAQItABQABgAIAAAA&#10;IQC2gziS/gAAAOEBAAATAAAAAAAAAAAAAAAAAAAAAABbQ29udGVudF9UeXBlc10ueG1sUEsBAi0A&#10;FAAGAAgAAAAhADj9If/WAAAAlAEAAAsAAAAAAAAAAAAAAAAALwEAAF9yZWxzLy5yZWxzUEsBAi0A&#10;FAAGAAgAAAAhAJ2VK+uSAgAADQUAAA4AAAAAAAAAAAAAAAAALgIAAGRycy9lMm9Eb2MueG1sUEsB&#10;Ai0AFAAGAAgAAAAhAOrSPZ3cAAAABQEAAA8AAAAAAAAAAAAAAAAA7AQAAGRycy9kb3ducmV2Lnht&#10;bFBLBQYAAAAABAAEAPMAAAD1BQAAAAA=&#10;" o:allowincell="f" filled="f" stroked="f">
                    <v:stroke joinstyle="round"/>
                    <o:lock v:ext="edit" shapetype="t"/>
                    <v:textbox style="mso-fit-shape-to-text:t">
                      <w:txbxContent>
                        <w:p w14:paraId="7B967FDC" w14:textId="77777777" w:rsidR="006C2B97" w:rsidRDefault="006C2B97" w:rsidP="00C62C4A">
                          <w:pPr>
                            <w:pStyle w:val="Navadensplet"/>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VZOREC</w:t>
                          </w:r>
                        </w:p>
                      </w:txbxContent>
                    </v:textbox>
                    <w10:wrap anchorx="margin" anchory="margin"/>
                  </v:shape>
                </w:pict>
              </mc:Fallback>
            </mc:AlternateContent>
          </w:r>
        </w:sdtContent>
      </w:sdt>
      <w:r w:rsidR="0064080C" w:rsidRPr="00C15ED5">
        <w:rPr>
          <w:rFonts w:cstheme="minorHAnsi"/>
          <w:b/>
          <w:bCs/>
          <w:iCs/>
        </w:rPr>
        <w:t>POSLOVNA SKRIVNOST</w:t>
      </w:r>
      <w:r w:rsidR="00D054C6" w:rsidRPr="00C15ED5">
        <w:rPr>
          <w:rFonts w:cstheme="minorHAnsi"/>
          <w:b/>
          <w:bCs/>
          <w:iCs/>
        </w:rPr>
        <w:t xml:space="preserve"> IN OSEBNI PODATKI</w:t>
      </w:r>
    </w:p>
    <w:p w14:paraId="1B1AA804" w14:textId="77777777" w:rsidR="0064080C" w:rsidRPr="00C15ED5" w:rsidRDefault="0064080C" w:rsidP="00CC2E66">
      <w:pPr>
        <w:spacing w:after="0" w:line="240" w:lineRule="auto"/>
        <w:jc w:val="center"/>
        <w:rPr>
          <w:rFonts w:cstheme="minorHAnsi"/>
          <w:b/>
          <w:bCs/>
          <w:iCs/>
        </w:rPr>
      </w:pPr>
    </w:p>
    <w:p w14:paraId="68AC6F9A" w14:textId="77777777" w:rsidR="0064080C" w:rsidRPr="00C15ED5" w:rsidRDefault="0064080C" w:rsidP="00CC2E66">
      <w:pPr>
        <w:spacing w:after="0" w:line="240" w:lineRule="auto"/>
        <w:jc w:val="center"/>
        <w:rPr>
          <w:rFonts w:cstheme="minorHAnsi"/>
          <w:bCs/>
          <w:iCs/>
        </w:rPr>
      </w:pPr>
      <w:r w:rsidRPr="00C15ED5">
        <w:rPr>
          <w:rFonts w:cstheme="minorHAnsi"/>
          <w:bCs/>
          <w:iCs/>
        </w:rPr>
        <w:t>15. člen</w:t>
      </w:r>
    </w:p>
    <w:p w14:paraId="3A425218" w14:textId="77777777" w:rsidR="0064080C" w:rsidRPr="00C15ED5" w:rsidRDefault="0064080C" w:rsidP="0064080C">
      <w:pPr>
        <w:spacing w:after="0" w:line="240" w:lineRule="auto"/>
        <w:rPr>
          <w:rFonts w:cstheme="minorHAnsi"/>
          <w:bCs/>
          <w:iCs/>
        </w:rPr>
      </w:pPr>
      <w:r w:rsidRPr="00C15ED5">
        <w:rPr>
          <w:rFonts w:cstheme="minorHAnsi"/>
          <w:bCs/>
          <w:iCs/>
        </w:rPr>
        <w:t>(1) Pogodbeni stranki sta sporazumni, da vsi podatki, do katerih bi prišli z izvedbo te pogodbe, predstavljajo poslovno skrivnost in se zavezujeta, da bosta vse podatke skrbno varovali in jih uporabljali izključno v zvezi z izvedbo te pogodbe.</w:t>
      </w:r>
    </w:p>
    <w:p w14:paraId="1D5432D2" w14:textId="77777777" w:rsidR="0064080C" w:rsidRPr="00C15ED5" w:rsidRDefault="0064080C" w:rsidP="0064080C">
      <w:pPr>
        <w:spacing w:after="0" w:line="240" w:lineRule="auto"/>
        <w:rPr>
          <w:rFonts w:cstheme="minorHAnsi"/>
          <w:bCs/>
          <w:iCs/>
        </w:rPr>
      </w:pPr>
    </w:p>
    <w:p w14:paraId="422E5C6F" w14:textId="77777777" w:rsidR="0064080C" w:rsidRPr="00C15ED5" w:rsidRDefault="0064080C" w:rsidP="0064080C">
      <w:pPr>
        <w:spacing w:after="0" w:line="240" w:lineRule="auto"/>
        <w:rPr>
          <w:rFonts w:cstheme="minorHAnsi"/>
          <w:bCs/>
          <w:iCs/>
        </w:rPr>
      </w:pPr>
      <w:r w:rsidRPr="00C15ED5">
        <w:rPr>
          <w:rFonts w:cstheme="minorHAnsi"/>
          <w:bCs/>
          <w:iCs/>
        </w:rPr>
        <w:t xml:space="preserve">(2) Kot poslovno skrivnost je dolžan tudi naročnik varovati poslovne podatke o izvajalcu, ki jih pridobi na podlagi izvajanja te pogodbe. </w:t>
      </w:r>
    </w:p>
    <w:p w14:paraId="079CE65E" w14:textId="77777777" w:rsidR="0064080C" w:rsidRPr="00C15ED5" w:rsidRDefault="0064080C" w:rsidP="0064080C">
      <w:pPr>
        <w:spacing w:after="0" w:line="240" w:lineRule="auto"/>
        <w:rPr>
          <w:rFonts w:cstheme="minorHAnsi"/>
          <w:bCs/>
          <w:iCs/>
        </w:rPr>
      </w:pPr>
    </w:p>
    <w:p w14:paraId="293E6809" w14:textId="77777777" w:rsidR="0064080C" w:rsidRPr="00C15ED5" w:rsidRDefault="0064080C" w:rsidP="0064080C">
      <w:pPr>
        <w:spacing w:after="0" w:line="240" w:lineRule="auto"/>
        <w:rPr>
          <w:rFonts w:cstheme="minorHAnsi"/>
          <w:bCs/>
          <w:iCs/>
        </w:rPr>
      </w:pPr>
      <w:r w:rsidRPr="00C15ED5">
        <w:rPr>
          <w:rFonts w:cstheme="minorHAnsi"/>
          <w:bCs/>
          <w:iCs/>
        </w:rPr>
        <w:t xml:space="preserve">(3) Izvajalec se zavezuje, da brez izrecne pisne naročnikove privolitve ne bo objavljal ali se okoriščal z naročnikovimi poslovnimi skrivnostmi ali zaupnimi informacijami, do katerih je imel kot izvajalec dostop v času veljavnosti te pogodbe ali po tem, če so ta gradiva označena z oznako interno oziroma zaupno. </w:t>
      </w:r>
    </w:p>
    <w:p w14:paraId="5A29EA79" w14:textId="77777777" w:rsidR="0064080C" w:rsidRPr="00C15ED5" w:rsidRDefault="0064080C" w:rsidP="0064080C">
      <w:pPr>
        <w:spacing w:after="0" w:line="240" w:lineRule="auto"/>
        <w:rPr>
          <w:rFonts w:cstheme="minorHAnsi"/>
          <w:bCs/>
          <w:iCs/>
        </w:rPr>
      </w:pPr>
    </w:p>
    <w:p w14:paraId="15150F8F" w14:textId="77777777" w:rsidR="0064080C" w:rsidRPr="00C15ED5" w:rsidRDefault="0064080C" w:rsidP="0064080C">
      <w:pPr>
        <w:spacing w:after="0" w:line="240" w:lineRule="auto"/>
        <w:rPr>
          <w:rFonts w:cstheme="minorHAnsi"/>
          <w:bCs/>
          <w:iCs/>
        </w:rPr>
      </w:pPr>
      <w:r w:rsidRPr="00C15ED5">
        <w:rPr>
          <w:rFonts w:cstheme="minorHAnsi"/>
          <w:bCs/>
          <w:iCs/>
        </w:rPr>
        <w:t>(4) Pogodbeni stranki se zavezujeta, da bosta na zahtevo nasprotne stranke vrnili vse dokumente in njihove kopije, pridobljene v okviru medsebojnega pogodbenega sodelovanja, ki vsebujejo podatke, ki predstavljajo poslovno skrivnost.</w:t>
      </w:r>
    </w:p>
    <w:p w14:paraId="64028E21" w14:textId="77777777" w:rsidR="0064080C" w:rsidRPr="00C15ED5" w:rsidRDefault="0064080C" w:rsidP="0064080C">
      <w:pPr>
        <w:spacing w:after="0" w:line="240" w:lineRule="auto"/>
        <w:rPr>
          <w:rFonts w:cstheme="minorHAnsi"/>
          <w:bCs/>
          <w:iCs/>
        </w:rPr>
      </w:pPr>
    </w:p>
    <w:p w14:paraId="51137622" w14:textId="77777777" w:rsidR="0064080C" w:rsidRPr="00C15ED5" w:rsidRDefault="0064080C" w:rsidP="0064080C">
      <w:pPr>
        <w:spacing w:after="0" w:line="240" w:lineRule="auto"/>
        <w:rPr>
          <w:rFonts w:cstheme="minorHAnsi"/>
          <w:bCs/>
          <w:iCs/>
        </w:rPr>
      </w:pPr>
      <w:r w:rsidRPr="00C15ED5">
        <w:rPr>
          <w:rFonts w:cstheme="minorHAnsi"/>
          <w:bCs/>
          <w:iCs/>
        </w:rPr>
        <w:t xml:space="preserve">(5) Naročnik lahko od izvajalca zahteva polno odškodnino za vso škodo, ki jo utrpi in ki izvira iz objave ali okoriščanja z naročnikovimi poslovnimi skrivnostmi ali zaupnimi informacijami. </w:t>
      </w:r>
    </w:p>
    <w:p w14:paraId="72A7D0A3" w14:textId="77777777" w:rsidR="0064080C" w:rsidRPr="00C15ED5" w:rsidRDefault="0064080C" w:rsidP="0064080C">
      <w:pPr>
        <w:spacing w:after="0" w:line="240" w:lineRule="auto"/>
        <w:rPr>
          <w:rFonts w:cstheme="minorHAnsi"/>
          <w:b/>
          <w:bCs/>
          <w:iCs/>
        </w:rPr>
      </w:pPr>
    </w:p>
    <w:p w14:paraId="2AFBF8B3" w14:textId="77777777" w:rsidR="00D054C6" w:rsidRPr="00C15ED5" w:rsidRDefault="0064080C" w:rsidP="00D054C6">
      <w:pPr>
        <w:spacing w:line="269" w:lineRule="auto"/>
        <w:jc w:val="both"/>
        <w:rPr>
          <w:rStyle w:val="hps"/>
          <w:rFonts w:ascii="Calibri" w:hAnsi="Calibri" w:cs="Calibri"/>
        </w:rPr>
      </w:pPr>
      <w:r w:rsidRPr="00C15ED5">
        <w:rPr>
          <w:rFonts w:cstheme="minorHAnsi"/>
          <w:bCs/>
          <w:iCs/>
        </w:rPr>
        <w:t xml:space="preserve">(6) </w:t>
      </w:r>
      <w:r w:rsidR="00D054C6" w:rsidRPr="00C15ED5">
        <w:rPr>
          <w:rStyle w:val="hps"/>
          <w:rFonts w:ascii="Calibri" w:hAnsi="Calibri" w:cs="Calibri"/>
        </w:rPr>
        <w:t xml:space="preserve">Izvajalec se zavezuje, da bo vse osebne podatke, s katerimi se bo seznanil v okviru izvajanja te pogodbe, obravnaval skladno z zakonom, ki ureja varstvo osebnih podatkov, in jih ne bo posredoval tretjim osebam ali kako drugače obdeloval.  </w:t>
      </w:r>
    </w:p>
    <w:p w14:paraId="1F80ABB1" w14:textId="77777777" w:rsidR="0064080C" w:rsidRPr="00C15ED5" w:rsidRDefault="0064080C" w:rsidP="0064080C">
      <w:pPr>
        <w:spacing w:after="0" w:line="240" w:lineRule="auto"/>
        <w:rPr>
          <w:rFonts w:cstheme="minorHAnsi"/>
          <w:bCs/>
          <w:iCs/>
        </w:rPr>
      </w:pPr>
    </w:p>
    <w:p w14:paraId="264775C7" w14:textId="77777777" w:rsidR="0064080C" w:rsidRPr="00C15ED5" w:rsidRDefault="0064080C" w:rsidP="0064080C">
      <w:pPr>
        <w:spacing w:after="0" w:line="240" w:lineRule="auto"/>
        <w:rPr>
          <w:rFonts w:cstheme="minorHAnsi"/>
          <w:b/>
          <w:bCs/>
          <w:iCs/>
        </w:rPr>
      </w:pPr>
    </w:p>
    <w:p w14:paraId="1E7E09EB" w14:textId="77777777" w:rsidR="0064080C" w:rsidRPr="00C15ED5" w:rsidRDefault="0064080C" w:rsidP="00CC2E66">
      <w:pPr>
        <w:spacing w:after="0" w:line="240" w:lineRule="auto"/>
        <w:jc w:val="center"/>
        <w:rPr>
          <w:rFonts w:cstheme="minorHAnsi"/>
          <w:b/>
          <w:bCs/>
          <w:iCs/>
        </w:rPr>
      </w:pPr>
      <w:r w:rsidRPr="00C15ED5">
        <w:rPr>
          <w:rFonts w:cstheme="minorHAnsi"/>
          <w:b/>
          <w:bCs/>
          <w:iCs/>
        </w:rPr>
        <w:t>POGODBENA KAZEN</w:t>
      </w:r>
    </w:p>
    <w:p w14:paraId="644F3FCE" w14:textId="77777777" w:rsidR="0064080C" w:rsidRPr="00C15ED5" w:rsidRDefault="0064080C" w:rsidP="00CC2E66">
      <w:pPr>
        <w:spacing w:after="0" w:line="240" w:lineRule="auto"/>
        <w:jc w:val="center"/>
        <w:rPr>
          <w:rFonts w:cstheme="minorHAnsi"/>
          <w:b/>
          <w:bCs/>
          <w:iCs/>
        </w:rPr>
      </w:pPr>
    </w:p>
    <w:p w14:paraId="4F4FADF5" w14:textId="77777777" w:rsidR="0064080C" w:rsidRPr="00C15ED5" w:rsidRDefault="0064080C" w:rsidP="00CC2E66">
      <w:pPr>
        <w:spacing w:after="0" w:line="240" w:lineRule="auto"/>
        <w:jc w:val="center"/>
        <w:rPr>
          <w:rFonts w:cstheme="minorHAnsi"/>
          <w:bCs/>
          <w:iCs/>
        </w:rPr>
      </w:pPr>
      <w:r w:rsidRPr="00C15ED5">
        <w:rPr>
          <w:rFonts w:cstheme="minorHAnsi"/>
          <w:bCs/>
          <w:iCs/>
        </w:rPr>
        <w:t>16. člen</w:t>
      </w:r>
    </w:p>
    <w:p w14:paraId="3ED16DF7" w14:textId="77777777" w:rsidR="0064080C" w:rsidRPr="00C15ED5" w:rsidRDefault="0064080C" w:rsidP="0064080C">
      <w:pPr>
        <w:spacing w:after="0" w:line="240" w:lineRule="auto"/>
        <w:rPr>
          <w:rFonts w:cstheme="minorHAnsi"/>
          <w:bCs/>
          <w:iCs/>
        </w:rPr>
      </w:pPr>
      <w:r w:rsidRPr="00C15ED5">
        <w:rPr>
          <w:rFonts w:cstheme="minorHAnsi"/>
          <w:bCs/>
          <w:iCs/>
        </w:rPr>
        <w:t>(1) V primeru, da izvajalec zamuja z izvedbo storitev iz razlogov, ki niso na strani naročnika ter ne gre za opravičeno zamudo, je izvajalec dolžan plačati pogodbeno kazen v višini 0,5 % od pogodbene vrednosti</w:t>
      </w:r>
      <w:r w:rsidR="000E10BE" w:rsidRPr="00C15ED5">
        <w:rPr>
          <w:rFonts w:cstheme="minorHAnsi"/>
          <w:bCs/>
          <w:iCs/>
        </w:rPr>
        <w:t xml:space="preserve"> z DDV</w:t>
      </w:r>
      <w:r w:rsidRPr="00C15ED5">
        <w:rPr>
          <w:rFonts w:cstheme="minorHAnsi"/>
          <w:bCs/>
          <w:iCs/>
        </w:rPr>
        <w:t xml:space="preserve"> za vsak dan zamude, vendar največ 10 % od pogodbene vrednosti. </w:t>
      </w:r>
    </w:p>
    <w:p w14:paraId="03746E08" w14:textId="77777777" w:rsidR="0064080C" w:rsidRPr="00C15ED5" w:rsidRDefault="0064080C" w:rsidP="0064080C">
      <w:pPr>
        <w:spacing w:after="0" w:line="240" w:lineRule="auto"/>
        <w:rPr>
          <w:rFonts w:cstheme="minorHAnsi"/>
          <w:bCs/>
          <w:iCs/>
        </w:rPr>
      </w:pPr>
    </w:p>
    <w:p w14:paraId="24ADDF75" w14:textId="77777777" w:rsidR="0064080C" w:rsidRPr="00C15ED5" w:rsidRDefault="0064080C" w:rsidP="0064080C">
      <w:pPr>
        <w:spacing w:after="0" w:line="240" w:lineRule="auto"/>
        <w:rPr>
          <w:rFonts w:cstheme="minorHAnsi"/>
          <w:bCs/>
          <w:iCs/>
        </w:rPr>
      </w:pPr>
      <w:r w:rsidRPr="00C15ED5">
        <w:rPr>
          <w:rFonts w:cstheme="minorHAnsi"/>
          <w:bCs/>
          <w:iCs/>
        </w:rPr>
        <w:t>(2) V primeru, da zamuda ali napake pri izvedbi onemogočajo namen oziroma izvedbo posla, lahko naročnik razdre pogodbo in zahteva odškodnino.</w:t>
      </w:r>
    </w:p>
    <w:p w14:paraId="3D6247F9" w14:textId="77777777" w:rsidR="0064080C" w:rsidRPr="00C15ED5" w:rsidRDefault="0064080C" w:rsidP="0064080C">
      <w:pPr>
        <w:spacing w:after="0" w:line="240" w:lineRule="auto"/>
        <w:rPr>
          <w:rFonts w:cstheme="minorHAnsi"/>
          <w:bCs/>
          <w:iCs/>
        </w:rPr>
      </w:pPr>
    </w:p>
    <w:p w14:paraId="7E6FE555" w14:textId="77777777" w:rsidR="0064080C" w:rsidRPr="00C15ED5" w:rsidRDefault="0064080C" w:rsidP="0064080C">
      <w:pPr>
        <w:spacing w:after="0" w:line="240" w:lineRule="auto"/>
        <w:rPr>
          <w:rFonts w:cstheme="minorHAnsi"/>
          <w:bCs/>
          <w:iCs/>
        </w:rPr>
      </w:pPr>
      <w:r w:rsidRPr="00C15ED5">
        <w:rPr>
          <w:rFonts w:cstheme="minorHAnsi"/>
          <w:bCs/>
          <w:iCs/>
        </w:rPr>
        <w:t>(3) V primeru, da izvajalec pogodbene kazni ne plača, ima naročnik pravico, da jo odšteje od še neplačanih obveznosti, ki jih ima do izvajalca po tej pogodbi.</w:t>
      </w:r>
    </w:p>
    <w:p w14:paraId="25BDF1D4" w14:textId="77777777" w:rsidR="0064080C" w:rsidRPr="00C15ED5" w:rsidRDefault="0064080C" w:rsidP="0064080C">
      <w:pPr>
        <w:spacing w:after="0" w:line="240" w:lineRule="auto"/>
        <w:rPr>
          <w:rFonts w:cstheme="minorHAnsi"/>
          <w:bCs/>
          <w:iCs/>
        </w:rPr>
      </w:pPr>
    </w:p>
    <w:p w14:paraId="02F326EA" w14:textId="77777777" w:rsidR="0064080C" w:rsidRPr="00C15ED5" w:rsidRDefault="0064080C" w:rsidP="0064080C">
      <w:pPr>
        <w:spacing w:after="0" w:line="240" w:lineRule="auto"/>
        <w:rPr>
          <w:rFonts w:cstheme="minorHAnsi"/>
          <w:bCs/>
          <w:iCs/>
        </w:rPr>
      </w:pPr>
      <w:r w:rsidRPr="00C15ED5">
        <w:rPr>
          <w:rFonts w:cstheme="minorHAnsi"/>
          <w:bCs/>
          <w:iCs/>
        </w:rPr>
        <w:t>(4) Če je škoda, ki jo utrpi naročnik zaradi zamude pogodbeno dogovorjenega roka za dokončanje prevzetih obveznosti večja od pogodbene kazni, mora izvajalec naročniku povrniti razliko do popolne odškodnine.</w:t>
      </w:r>
    </w:p>
    <w:p w14:paraId="45288AC4" w14:textId="77777777" w:rsidR="0064080C" w:rsidRPr="00C15ED5" w:rsidRDefault="0064080C" w:rsidP="0064080C">
      <w:pPr>
        <w:spacing w:after="0" w:line="240" w:lineRule="auto"/>
        <w:rPr>
          <w:rFonts w:cstheme="minorHAnsi"/>
          <w:bCs/>
          <w:iCs/>
        </w:rPr>
      </w:pPr>
    </w:p>
    <w:p w14:paraId="3F605E0B" w14:textId="77777777" w:rsidR="0064080C" w:rsidRPr="00C15ED5" w:rsidRDefault="0064080C" w:rsidP="0064080C">
      <w:pPr>
        <w:spacing w:after="0" w:line="240" w:lineRule="auto"/>
        <w:rPr>
          <w:rFonts w:cstheme="minorHAnsi"/>
          <w:bCs/>
          <w:iCs/>
        </w:rPr>
      </w:pPr>
    </w:p>
    <w:p w14:paraId="6F04987F" w14:textId="6039CC2F" w:rsidR="0064080C" w:rsidRPr="00C15ED5" w:rsidRDefault="00F14B0D" w:rsidP="00CC2E66">
      <w:pPr>
        <w:spacing w:after="0" w:line="240" w:lineRule="auto"/>
        <w:jc w:val="center"/>
        <w:rPr>
          <w:rFonts w:cstheme="minorHAnsi"/>
          <w:b/>
          <w:bCs/>
          <w:iCs/>
        </w:rPr>
      </w:pPr>
      <w:sdt>
        <w:sdtPr>
          <w:rPr>
            <w:rFonts w:cstheme="minorHAnsi"/>
            <w:b/>
            <w:bCs/>
            <w:iCs/>
          </w:rPr>
          <w:id w:val="1219863544"/>
          <w:docPartObj>
            <w:docPartGallery w:val="Watermarks"/>
          </w:docPartObj>
        </w:sdtPr>
        <w:sdtEndPr/>
        <w:sdtContent>
          <w:r w:rsidR="00C62C4A" w:rsidRPr="00C15ED5">
            <w:rPr>
              <w:rFonts w:cstheme="minorHAnsi"/>
              <w:b/>
              <w:bCs/>
              <w:iCs/>
              <w:noProof/>
              <w:lang w:eastAsia="sl-SI"/>
            </w:rPr>
            <mc:AlternateContent>
              <mc:Choice Requires="wps">
                <w:drawing>
                  <wp:anchor distT="0" distB="0" distL="114300" distR="114300" simplePos="0" relativeHeight="251671552" behindDoc="1" locked="0" layoutInCell="0" allowOverlap="1" wp14:anchorId="45D83063" wp14:editId="17120D3E">
                    <wp:simplePos x="0" y="0"/>
                    <wp:positionH relativeFrom="margin">
                      <wp:align>center</wp:align>
                    </wp:positionH>
                    <wp:positionV relativeFrom="margin">
                      <wp:align>center</wp:align>
                    </wp:positionV>
                    <wp:extent cx="5865495" cy="2513965"/>
                    <wp:effectExtent l="0" t="1400175" r="0" b="924560"/>
                    <wp:wrapNone/>
                    <wp:docPr id="10" name="Polje z besedilom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8CC9BD" w14:textId="77777777" w:rsidR="006C2B97" w:rsidRDefault="006C2B97" w:rsidP="00C62C4A">
                                <w:pPr>
                                  <w:pStyle w:val="Navadensplet"/>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VZOREC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5D83063" id="Polje z besedilom 10" o:spid="_x0000_s1032" type="#_x0000_t202" style="position:absolute;left:0;text-align:left;margin-left:0;margin-top:0;width:461.85pt;height:197.95pt;rotation:-45;z-index:-251644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qVolgIAAA8FAAAOAAAAZHJzL2Uyb0RvYy54bWysVE2PmzAQvVfqf7C4Z4EU0oCWrPYrvWzb&#10;lTbVnh1sgrfG49pOYFv1v3dsyH60l6pqDsSMx2/mzXvm9GzoJDlwYwWoKkpPkohwVQMTaldFXzbr&#10;2TIi1lHFqATFq+iR2+hs9fbNaa9LPocWJOOGIIiyZa+rqHVOl3Fs65Z31J6A5go3GzAddfhqdjEz&#10;tEf0TsbzJFnEPRimDdTcWoxejZvRKuA3Da/d56ax3BFZRdibC08Tnlv/jFentNwZqltRT23Qf+ii&#10;o0Jh0SeoK+oo2RvxB1QnagMWGndSQxdD04iaBw7IJk1+Y3PXUs0DFxyO1U9jsv8Ptv50uDVEMNQO&#10;x6Nohxrdgnzg5DvZcsuZkNAR3MNB9dqWmH+n8YQbLmDAQ4G01TdQf7VEwWVL1Y6fGwN9yynDRlNE&#10;ncKBzuZRY4kQ3fDBXTOBmqQePn6BPxazvtK2/wgMj9C9g1BtaExHDPhjyyLxvxDGWRLsCFk8PgmL&#10;BUiNwXy5yLMij0iNe/M8fVcs8lCSlh7NC6eNdR84cvWLKjLonABLDzfW+e6eU3w6ImN8Wo1K/yjS&#10;eZZczIvZerF8P8vWWT4r3ifLWZIWF8UiyYrsav3Tg6ZZ2QrGuLoRih9dl2Z/p+rk/9EvwXekr6Ii&#10;n+ehXwtSsLWQ0vdmzW57KQ05UG//cVYjl1dpBvaKYZyWXrTrae2okOM6ft1xGAYO4PgfBhHU84KN&#10;0rlhOwRbLY7O2QJ7RDl7vGtVZL/tqeFojX13Cdgb+qEx0N3jZT43XtnAxUuxGe6p0ZMqDqveyuNd&#10;C9L4rndsci5lDwjUSbzCSJnkwRwj4Sl5knFEDSPS52istQgaeweOfU52xFsXWE5fCH+tX76HrOfv&#10;2OoXAAAA//8DAFBLAwQUAAYACAAAACEA6tI9ndwAAAAFAQAADwAAAGRycy9kb3ducmV2LnhtbEyP&#10;zU7DMBCE70i8g7VI3KhDI34SsqkQEYce2yLObrxNAvY6xE6T8vQYLuWy0mhGM98Wq9kacaTBd44R&#10;bhcJCOLa6Y4bhLfd680jCB8Ua2UcE8KJPKzKy4tC5dpNvKHjNjQilrDPFUIbQp9L6euWrPIL1xNH&#10;7+AGq0KUQyP1oKZYbo1cJsm9tKrjuNCqnl5aqj+3o0XQ34dTn07Tbr3eVOOX6aqK3j8Qr6/m5ycQ&#10;geZwDsMvfkSHMjLt3cjaC4MQHwl/N3rZMn0AsUdIs7sMZFnI//TlDwAAAP//AwBQSwECLQAUAAYA&#10;CAAAACEAtoM4kv4AAADhAQAAEwAAAAAAAAAAAAAAAAAAAAAAW0NvbnRlbnRfVHlwZXNdLnhtbFBL&#10;AQItABQABgAIAAAAIQA4/SH/1gAAAJQBAAALAAAAAAAAAAAAAAAAAC8BAABfcmVscy8ucmVsc1BL&#10;AQItABQABgAIAAAAIQA4YqVolgIAAA8FAAAOAAAAAAAAAAAAAAAAAC4CAABkcnMvZTJvRG9jLnht&#10;bFBLAQItABQABgAIAAAAIQDq0j2d3AAAAAUBAAAPAAAAAAAAAAAAAAAAAPAEAABkcnMvZG93bnJl&#10;di54bWxQSwUGAAAAAAQABADzAAAA+QUAAAAA&#10;" o:allowincell="f" filled="f" stroked="f">
                    <v:stroke joinstyle="round"/>
                    <o:lock v:ext="edit" shapetype="t"/>
                    <v:textbox style="mso-fit-shape-to-text:t">
                      <w:txbxContent>
                        <w:p w14:paraId="238CC9BD" w14:textId="77777777" w:rsidR="006C2B97" w:rsidRDefault="006C2B97" w:rsidP="00C62C4A">
                          <w:pPr>
                            <w:pStyle w:val="Navadensplet"/>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VZOREC</w:t>
                          </w:r>
                        </w:p>
                      </w:txbxContent>
                    </v:textbox>
                    <w10:wrap anchorx="margin" anchory="margin"/>
                  </v:shape>
                </w:pict>
              </mc:Fallback>
            </mc:AlternateContent>
          </w:r>
        </w:sdtContent>
      </w:sdt>
      <w:r w:rsidR="0064080C" w:rsidRPr="00C15ED5">
        <w:rPr>
          <w:rFonts w:cstheme="minorHAnsi"/>
          <w:b/>
          <w:bCs/>
          <w:iCs/>
        </w:rPr>
        <w:t>PROTIKORUPCIJSKA KLAVZULA</w:t>
      </w:r>
    </w:p>
    <w:p w14:paraId="1E5B2B70" w14:textId="77777777" w:rsidR="0064080C" w:rsidRPr="00C15ED5" w:rsidRDefault="0064080C" w:rsidP="00CC2E66">
      <w:pPr>
        <w:spacing w:after="0" w:line="240" w:lineRule="auto"/>
        <w:jc w:val="center"/>
        <w:rPr>
          <w:rFonts w:cstheme="minorHAnsi"/>
          <w:bCs/>
          <w:iCs/>
        </w:rPr>
      </w:pPr>
    </w:p>
    <w:p w14:paraId="2A9E1F5C" w14:textId="77777777" w:rsidR="0064080C" w:rsidRPr="00C15ED5" w:rsidRDefault="0064080C" w:rsidP="00CC2E66">
      <w:pPr>
        <w:spacing w:after="0" w:line="240" w:lineRule="auto"/>
        <w:jc w:val="center"/>
        <w:rPr>
          <w:rFonts w:cstheme="minorHAnsi"/>
          <w:bCs/>
          <w:iCs/>
        </w:rPr>
      </w:pPr>
      <w:r w:rsidRPr="00C15ED5">
        <w:rPr>
          <w:rFonts w:cstheme="minorHAnsi"/>
          <w:bCs/>
          <w:iCs/>
        </w:rPr>
        <w:t>17. člen</w:t>
      </w:r>
    </w:p>
    <w:p w14:paraId="0F25E4B1" w14:textId="77777777" w:rsidR="0064080C" w:rsidRPr="00C15ED5" w:rsidRDefault="0064080C" w:rsidP="0064080C">
      <w:pPr>
        <w:spacing w:after="0" w:line="240" w:lineRule="auto"/>
        <w:rPr>
          <w:rFonts w:cstheme="minorHAnsi"/>
          <w:bCs/>
          <w:iCs/>
        </w:rPr>
      </w:pPr>
      <w:r w:rsidRPr="00C15ED5">
        <w:rPr>
          <w:rFonts w:cstheme="minorHAnsi"/>
          <w:bCs/>
          <w:iCs/>
        </w:rPr>
        <w:t xml:space="preserve">V primeru, da se ugotovi, da je pri izvedbi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w:t>
      </w:r>
      <w:r w:rsidRPr="00C15ED5">
        <w:rPr>
          <w:rFonts w:cstheme="minorHAnsi"/>
          <w:bCs/>
          <w:iCs/>
        </w:rPr>
        <w:lastRenderedPageBreak/>
        <w:t>nedovoljene koristi predstavniku organa, posredniku organa ali organizacije iz javnega sektorja, drugi pogodbeni stranki ali njenemu predstavniku, zastopniku, posredniku, je ta pogodba nična.</w:t>
      </w:r>
    </w:p>
    <w:p w14:paraId="3BC30CBA" w14:textId="77777777" w:rsidR="0064080C" w:rsidRPr="00C15ED5" w:rsidRDefault="0064080C" w:rsidP="0064080C">
      <w:pPr>
        <w:spacing w:after="0" w:line="240" w:lineRule="auto"/>
        <w:rPr>
          <w:rFonts w:cstheme="minorHAnsi"/>
          <w:bCs/>
          <w:iCs/>
        </w:rPr>
      </w:pPr>
    </w:p>
    <w:p w14:paraId="44CC1EC7" w14:textId="77777777" w:rsidR="0064080C" w:rsidRPr="00C15ED5" w:rsidRDefault="0064080C" w:rsidP="0064080C">
      <w:pPr>
        <w:spacing w:after="0" w:line="240" w:lineRule="auto"/>
        <w:rPr>
          <w:rFonts w:cstheme="minorHAnsi"/>
          <w:bCs/>
          <w:iCs/>
        </w:rPr>
      </w:pPr>
    </w:p>
    <w:p w14:paraId="65C57EA6" w14:textId="77777777" w:rsidR="0064080C" w:rsidRPr="00C15ED5" w:rsidRDefault="0064080C" w:rsidP="00CC2E66">
      <w:pPr>
        <w:spacing w:after="0" w:line="240" w:lineRule="auto"/>
        <w:jc w:val="center"/>
        <w:rPr>
          <w:rFonts w:cstheme="minorHAnsi"/>
          <w:b/>
          <w:bCs/>
          <w:iCs/>
        </w:rPr>
      </w:pPr>
      <w:r w:rsidRPr="00C15ED5">
        <w:rPr>
          <w:rFonts w:cstheme="minorHAnsi"/>
          <w:b/>
          <w:bCs/>
          <w:iCs/>
        </w:rPr>
        <w:t>ODSTOP OD POGODBE</w:t>
      </w:r>
    </w:p>
    <w:p w14:paraId="649895A5" w14:textId="77777777" w:rsidR="0064080C" w:rsidRPr="00C15ED5" w:rsidRDefault="0064080C" w:rsidP="00CC2E66">
      <w:pPr>
        <w:spacing w:after="0" w:line="240" w:lineRule="auto"/>
        <w:jc w:val="center"/>
        <w:rPr>
          <w:rFonts w:cstheme="minorHAnsi"/>
          <w:b/>
          <w:bCs/>
          <w:iCs/>
        </w:rPr>
      </w:pPr>
    </w:p>
    <w:p w14:paraId="4CB1D7FF" w14:textId="77777777" w:rsidR="0064080C" w:rsidRPr="00C15ED5" w:rsidRDefault="0064080C" w:rsidP="00CC2E66">
      <w:pPr>
        <w:spacing w:after="0" w:line="240" w:lineRule="auto"/>
        <w:jc w:val="center"/>
        <w:rPr>
          <w:rFonts w:cstheme="minorHAnsi"/>
          <w:bCs/>
          <w:iCs/>
        </w:rPr>
      </w:pPr>
      <w:r w:rsidRPr="00C15ED5">
        <w:rPr>
          <w:rFonts w:cstheme="minorHAnsi"/>
          <w:bCs/>
          <w:iCs/>
        </w:rPr>
        <w:t>18. člen</w:t>
      </w:r>
    </w:p>
    <w:p w14:paraId="5DB8318B" w14:textId="77777777" w:rsidR="0064080C" w:rsidRPr="00C15ED5" w:rsidRDefault="0064080C" w:rsidP="0064080C">
      <w:pPr>
        <w:spacing w:after="0" w:line="240" w:lineRule="auto"/>
        <w:rPr>
          <w:rFonts w:cstheme="minorHAnsi"/>
          <w:bCs/>
          <w:iCs/>
        </w:rPr>
      </w:pPr>
      <w:r w:rsidRPr="00C15ED5">
        <w:rPr>
          <w:rFonts w:cstheme="minorHAnsi"/>
          <w:bCs/>
          <w:iCs/>
        </w:rPr>
        <w:t>(1) Pogodba lahko preneha veljati le na podlagi sporazuma ali z odpovedjo, ki jo lahko poda katera koli pogodbena stranka s pisnim obvestilom, vendar le v primeru, če nasprotna stranka ne izpolnjuje svojih pogodbenih obveznosti.</w:t>
      </w:r>
    </w:p>
    <w:p w14:paraId="7E518E83" w14:textId="77777777" w:rsidR="0064080C" w:rsidRPr="00C15ED5" w:rsidRDefault="0064080C" w:rsidP="0064080C">
      <w:pPr>
        <w:spacing w:after="0" w:line="240" w:lineRule="auto"/>
        <w:rPr>
          <w:rFonts w:cstheme="minorHAnsi"/>
          <w:bCs/>
          <w:iCs/>
        </w:rPr>
      </w:pPr>
    </w:p>
    <w:p w14:paraId="19D542CF" w14:textId="77777777" w:rsidR="0064080C" w:rsidRPr="00C15ED5" w:rsidRDefault="0064080C" w:rsidP="0064080C">
      <w:pPr>
        <w:spacing w:after="0" w:line="240" w:lineRule="auto"/>
        <w:rPr>
          <w:rFonts w:cstheme="minorHAnsi"/>
          <w:bCs/>
          <w:iCs/>
        </w:rPr>
      </w:pPr>
      <w:r w:rsidRPr="00C15ED5">
        <w:rPr>
          <w:rFonts w:cstheme="minorHAnsi"/>
          <w:bCs/>
          <w:iCs/>
        </w:rPr>
        <w:t>(2) Odpovedni rok za obe pogodbeni stranki znaša 10 dni, razen če je dogovorjeno drugače. Odpovedni rok prične teči z dnem sklenitve sporazuma oziroma z dnem vročitve pisne odpovedi pogodbe nasprotni pogodbeni stranki.</w:t>
      </w:r>
    </w:p>
    <w:p w14:paraId="2570C58F" w14:textId="77777777" w:rsidR="0064080C" w:rsidRPr="00C15ED5" w:rsidRDefault="0064080C" w:rsidP="0064080C">
      <w:pPr>
        <w:spacing w:after="0" w:line="240" w:lineRule="auto"/>
        <w:rPr>
          <w:rFonts w:cstheme="minorHAnsi"/>
          <w:bCs/>
          <w:iCs/>
        </w:rPr>
      </w:pPr>
    </w:p>
    <w:p w14:paraId="7257C7ED" w14:textId="77777777" w:rsidR="0064080C" w:rsidRPr="00C15ED5" w:rsidRDefault="0064080C" w:rsidP="0064080C">
      <w:pPr>
        <w:spacing w:after="0" w:line="240" w:lineRule="auto"/>
        <w:rPr>
          <w:rFonts w:cstheme="minorHAnsi"/>
          <w:bCs/>
          <w:iCs/>
        </w:rPr>
      </w:pPr>
      <w:r w:rsidRPr="00C15ED5">
        <w:rPr>
          <w:rFonts w:cstheme="minorHAnsi"/>
          <w:bCs/>
          <w:iCs/>
        </w:rPr>
        <w:t>(3) Če se med opravljanjem del po tej pogodbi izkaže, da se izvajalec ne drži pogodbenih pogojev oziroma da dela ne opravlja v skladu s pogodbo, ga naročnik na to opozori. Če v roku 2 delovnih dni od dneva prejema opozorila izvajalec dela ne prilagodi zahtevam naročnika oziroma določilom pogodbe, lahko naročnik takoj po preteku tega roka pogodbo enostransko razdre, izvajalec pa mu je dolžan povrniti morebitne stroške in nastalo škodo.</w:t>
      </w:r>
    </w:p>
    <w:p w14:paraId="2C9DCC28" w14:textId="77777777" w:rsidR="0064080C" w:rsidRPr="00C15ED5" w:rsidRDefault="0064080C" w:rsidP="0064080C">
      <w:pPr>
        <w:spacing w:after="0" w:line="240" w:lineRule="auto"/>
        <w:rPr>
          <w:rFonts w:cstheme="minorHAnsi"/>
          <w:bCs/>
          <w:iCs/>
        </w:rPr>
      </w:pPr>
    </w:p>
    <w:p w14:paraId="3CADD427" w14:textId="77777777" w:rsidR="0064080C" w:rsidRPr="00C15ED5" w:rsidRDefault="0064080C" w:rsidP="0064080C">
      <w:pPr>
        <w:spacing w:after="0" w:line="240" w:lineRule="auto"/>
        <w:rPr>
          <w:rFonts w:cstheme="minorHAnsi"/>
          <w:b/>
          <w:bCs/>
          <w:iCs/>
        </w:rPr>
      </w:pPr>
    </w:p>
    <w:p w14:paraId="73B0A9CA" w14:textId="77777777" w:rsidR="0064080C" w:rsidRPr="00C15ED5" w:rsidRDefault="0064080C" w:rsidP="000E10BE">
      <w:pPr>
        <w:spacing w:after="0" w:line="240" w:lineRule="auto"/>
        <w:jc w:val="center"/>
        <w:rPr>
          <w:rFonts w:cstheme="minorHAnsi"/>
          <w:b/>
          <w:bCs/>
          <w:iCs/>
        </w:rPr>
      </w:pPr>
      <w:r w:rsidRPr="00C15ED5">
        <w:rPr>
          <w:rFonts w:cstheme="minorHAnsi"/>
          <w:b/>
          <w:bCs/>
          <w:iCs/>
        </w:rPr>
        <w:t>REŠEVANJE SPOROV</w:t>
      </w:r>
    </w:p>
    <w:p w14:paraId="5B6EB17A" w14:textId="77777777" w:rsidR="0064080C" w:rsidRPr="00C15ED5" w:rsidRDefault="0064080C" w:rsidP="000E10BE">
      <w:pPr>
        <w:spacing w:after="0" w:line="240" w:lineRule="auto"/>
        <w:jc w:val="center"/>
        <w:rPr>
          <w:rFonts w:cstheme="minorHAnsi"/>
          <w:bCs/>
          <w:iCs/>
        </w:rPr>
      </w:pPr>
    </w:p>
    <w:p w14:paraId="409B8257" w14:textId="77777777" w:rsidR="0064080C" w:rsidRPr="00C15ED5" w:rsidRDefault="0064080C" w:rsidP="000E10BE">
      <w:pPr>
        <w:spacing w:after="0" w:line="240" w:lineRule="auto"/>
        <w:jc w:val="center"/>
        <w:rPr>
          <w:rFonts w:cstheme="minorHAnsi"/>
          <w:bCs/>
          <w:iCs/>
        </w:rPr>
      </w:pPr>
      <w:r w:rsidRPr="00C15ED5">
        <w:rPr>
          <w:rFonts w:cstheme="minorHAnsi"/>
          <w:bCs/>
          <w:iCs/>
        </w:rPr>
        <w:t>19. člen</w:t>
      </w:r>
    </w:p>
    <w:p w14:paraId="28E42876" w14:textId="77777777" w:rsidR="0064080C" w:rsidRPr="00C15ED5" w:rsidRDefault="0064080C" w:rsidP="0064080C">
      <w:pPr>
        <w:spacing w:after="0" w:line="240" w:lineRule="auto"/>
        <w:rPr>
          <w:rFonts w:cstheme="minorHAnsi"/>
          <w:bCs/>
          <w:iCs/>
        </w:rPr>
      </w:pPr>
      <w:r w:rsidRPr="00C15ED5">
        <w:rPr>
          <w:rFonts w:cstheme="minorHAnsi"/>
          <w:bCs/>
          <w:iCs/>
        </w:rPr>
        <w:t>(1) Morebitne spore, ki bi nastali v zvezi z izvajanjem te pogodbe, bosta pogodbeni stranki skušali rešiti sporazumno.</w:t>
      </w:r>
    </w:p>
    <w:p w14:paraId="53F0FD13" w14:textId="77777777" w:rsidR="0064080C" w:rsidRPr="00C15ED5" w:rsidRDefault="0064080C" w:rsidP="0064080C">
      <w:pPr>
        <w:spacing w:after="0" w:line="240" w:lineRule="auto"/>
        <w:rPr>
          <w:rFonts w:cstheme="minorHAnsi"/>
          <w:bCs/>
          <w:iCs/>
        </w:rPr>
      </w:pPr>
    </w:p>
    <w:p w14:paraId="5F29A34F" w14:textId="77777777" w:rsidR="0064080C" w:rsidRPr="00C15ED5" w:rsidRDefault="0064080C" w:rsidP="0064080C">
      <w:pPr>
        <w:spacing w:after="0" w:line="240" w:lineRule="auto"/>
        <w:rPr>
          <w:rFonts w:cstheme="minorHAnsi"/>
          <w:bCs/>
          <w:iCs/>
        </w:rPr>
      </w:pPr>
      <w:r w:rsidRPr="00C15ED5">
        <w:rPr>
          <w:rFonts w:cstheme="minorHAnsi"/>
          <w:bCs/>
          <w:iCs/>
        </w:rPr>
        <w:t>(2) Morebitne spore iz te pogodbe, ki jih pogodbeni stranki ne bi mogli rešiti sporazumno, rešuje stvarno pristojno sodišče v Ljubljani.</w:t>
      </w:r>
    </w:p>
    <w:p w14:paraId="5B6AECA2" w14:textId="77777777" w:rsidR="0064080C" w:rsidRPr="00C15ED5" w:rsidRDefault="0064080C" w:rsidP="0064080C">
      <w:pPr>
        <w:spacing w:after="0" w:line="240" w:lineRule="auto"/>
        <w:rPr>
          <w:rFonts w:cstheme="minorHAnsi"/>
          <w:bCs/>
          <w:iCs/>
        </w:rPr>
      </w:pPr>
    </w:p>
    <w:p w14:paraId="3004E203" w14:textId="77777777" w:rsidR="0064080C" w:rsidRPr="00C15ED5" w:rsidRDefault="0064080C" w:rsidP="00CC2E66">
      <w:pPr>
        <w:spacing w:after="0" w:line="240" w:lineRule="auto"/>
        <w:jc w:val="center"/>
        <w:rPr>
          <w:rFonts w:cstheme="minorHAnsi"/>
          <w:bCs/>
          <w:iCs/>
        </w:rPr>
      </w:pPr>
    </w:p>
    <w:p w14:paraId="465F5ACA" w14:textId="77777777" w:rsidR="0064080C" w:rsidRPr="00C15ED5" w:rsidRDefault="0064080C" w:rsidP="00CC2E66">
      <w:pPr>
        <w:spacing w:after="0" w:line="240" w:lineRule="auto"/>
        <w:jc w:val="center"/>
        <w:rPr>
          <w:rFonts w:cstheme="minorHAnsi"/>
          <w:b/>
          <w:bCs/>
          <w:iCs/>
        </w:rPr>
      </w:pPr>
      <w:r w:rsidRPr="00C15ED5">
        <w:rPr>
          <w:rFonts w:cstheme="minorHAnsi"/>
          <w:b/>
          <w:bCs/>
          <w:iCs/>
        </w:rPr>
        <w:t>KONČNE DOLOČBE</w:t>
      </w:r>
    </w:p>
    <w:p w14:paraId="532ADF15" w14:textId="77777777" w:rsidR="0064080C" w:rsidRPr="00C15ED5" w:rsidRDefault="0064080C" w:rsidP="00CC2E66">
      <w:pPr>
        <w:spacing w:after="0" w:line="240" w:lineRule="auto"/>
        <w:jc w:val="center"/>
        <w:rPr>
          <w:rFonts w:cstheme="minorHAnsi"/>
          <w:bCs/>
          <w:iCs/>
        </w:rPr>
      </w:pPr>
    </w:p>
    <w:p w14:paraId="2EBD1174" w14:textId="3FED2074" w:rsidR="0064080C" w:rsidRPr="00C15ED5" w:rsidRDefault="00F14B0D" w:rsidP="00CC2E66">
      <w:pPr>
        <w:spacing w:after="0" w:line="240" w:lineRule="auto"/>
        <w:jc w:val="center"/>
        <w:rPr>
          <w:rFonts w:cstheme="minorHAnsi"/>
          <w:bCs/>
          <w:iCs/>
        </w:rPr>
      </w:pPr>
      <w:sdt>
        <w:sdtPr>
          <w:rPr>
            <w:rFonts w:cstheme="minorHAnsi"/>
            <w:bCs/>
            <w:iCs/>
          </w:rPr>
          <w:id w:val="235219513"/>
          <w:docPartObj>
            <w:docPartGallery w:val="Watermarks"/>
          </w:docPartObj>
        </w:sdtPr>
        <w:sdtEndPr/>
        <w:sdtContent>
          <w:r w:rsidR="00C62C4A" w:rsidRPr="00C15ED5">
            <w:rPr>
              <w:rFonts w:cstheme="minorHAnsi"/>
              <w:bCs/>
              <w:iCs/>
              <w:noProof/>
              <w:lang w:eastAsia="sl-SI"/>
            </w:rPr>
            <mc:AlternateContent>
              <mc:Choice Requires="wps">
                <w:drawing>
                  <wp:anchor distT="0" distB="0" distL="114300" distR="114300" simplePos="0" relativeHeight="251673600" behindDoc="1" locked="0" layoutInCell="0" allowOverlap="1" wp14:anchorId="70BA520D" wp14:editId="0DA8DBD8">
                    <wp:simplePos x="0" y="0"/>
                    <wp:positionH relativeFrom="margin">
                      <wp:align>center</wp:align>
                    </wp:positionH>
                    <wp:positionV relativeFrom="margin">
                      <wp:align>center</wp:align>
                    </wp:positionV>
                    <wp:extent cx="5865495" cy="2513965"/>
                    <wp:effectExtent l="0" t="1400175" r="0" b="924560"/>
                    <wp:wrapNone/>
                    <wp:docPr id="12" name="Polje z besedilom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A4C9F6" w14:textId="77777777" w:rsidR="006C2B97" w:rsidRDefault="006C2B97" w:rsidP="00C62C4A">
                                <w:pPr>
                                  <w:pStyle w:val="Navadensplet"/>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VZOREC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0BA520D" id="Polje z besedilom 12" o:spid="_x0000_s1033" type="#_x0000_t202" style="position:absolute;left:0;text-align:left;margin-left:0;margin-top:0;width:461.85pt;height:197.95pt;rotation:-45;z-index:-251642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7OMlgIAAA8FAAAOAAAAZHJzL2Uyb0RvYy54bWysVMtu2zAQvBfoPxC8O3pUciwhcpCXe0nb&#10;AHGRMy1SFlOKZEnaklP037uk5DzaS1HUB5laLmd3doY6Ox86gfbMWK5khZOTGCMma0W53Fb463o1&#10;W2BkHZGUCCVZhQ/M4vPl+3dnvS5ZqlolKDMIQKQte13h1jldRpGtW9YRe6I0k7DZKNMRB69mG1FD&#10;ekDvRJTG8TzqlaHaqJpZC9HrcRMvA37TsNp9aRrLHBIVht5ceJrw3PhntDwj5dYQ3fJ6aoP8Qxcd&#10;4RKKPkNdE0fQzvA/oDpeG2VV405q1UWqaXjNAgdgk8S/sblviWaBCwzH6ucx2f8HW3/e3xnEKWiX&#10;YiRJBxrdKfHI0BPaMMsoF6pDsAeD6rUtIf9ewwk3XKoBDgXSVt+q+ptFUl21RG7ZhTGqbxmh0GgC&#10;qFM40FkfNJQI0TUb3A3loEni4aNX+GMx6ytt+k+KwhGycypUGxrTIaP8sUUR+18IwywRdAQiH56F&#10;hQKohmC+mOdZkWNUw16aJx+KeR5KktKjeeG0se4jA65+UWEDzgmwZH9rne/uJcWnAzLEp9Wo9I8i&#10;SbP4Mi1mq/nidJatsnxWnMaLWZwUl8U8zorsevXTgyZZ2XJKmbzlkh1dl2R/p+rk/9EvwXeor3CR&#10;p3no1yrB6YoL4XuzZru5Egbtibf/OKuRy5s0o3aSQpyUXrSbae0IF+M6ettxGAYM4PgfBhHU84KN&#10;0rlhMwRbnR6ds1H0AHL2cNcqbL/viGFgjV13paA38ENjVPcAl/nCeGUDFy/FenggRk+qOKh6J453&#10;LUjju97SybmEPgJQJ+AKA2WUB3OMhKfkScYRNYxIX4CxVjxo7B049jnZEW5dYDl9Ify1fv0esl6+&#10;Y8tfAAAA//8DAFBLAwQUAAYACAAAACEA6tI9ndwAAAAFAQAADwAAAGRycy9kb3ducmV2LnhtbEyP&#10;zU7DMBCE70i8g7VI3KhDI34SsqkQEYce2yLObrxNAvY6xE6T8vQYLuWy0mhGM98Wq9kacaTBd44R&#10;bhcJCOLa6Y4bhLfd680jCB8Ua2UcE8KJPKzKy4tC5dpNvKHjNjQilrDPFUIbQp9L6euWrPIL1xNH&#10;7+AGq0KUQyP1oKZYbo1cJsm9tKrjuNCqnl5aqj+3o0XQ34dTn07Tbr3eVOOX6aqK3j8Qr6/m5ycQ&#10;geZwDsMvfkSHMjLt3cjaC4MQHwl/N3rZMn0AsUdIs7sMZFnI//TlDwAAAP//AwBQSwECLQAUAAYA&#10;CAAAACEAtoM4kv4AAADhAQAAEwAAAAAAAAAAAAAAAAAAAAAAW0NvbnRlbnRfVHlwZXNdLnhtbFBL&#10;AQItABQABgAIAAAAIQA4/SH/1gAAAJQBAAALAAAAAAAAAAAAAAAAAC8BAABfcmVscy8ucmVsc1BL&#10;AQItABQABgAIAAAAIQCOC7OMlgIAAA8FAAAOAAAAAAAAAAAAAAAAAC4CAABkcnMvZTJvRG9jLnht&#10;bFBLAQItABQABgAIAAAAIQDq0j2d3AAAAAUBAAAPAAAAAAAAAAAAAAAAAPAEAABkcnMvZG93bnJl&#10;di54bWxQSwUGAAAAAAQABADzAAAA+QUAAAAA&#10;" o:allowincell="f" filled="f" stroked="f">
                    <v:stroke joinstyle="round"/>
                    <o:lock v:ext="edit" shapetype="t"/>
                    <v:textbox style="mso-fit-shape-to-text:t">
                      <w:txbxContent>
                        <w:p w14:paraId="14A4C9F6" w14:textId="77777777" w:rsidR="006C2B97" w:rsidRDefault="006C2B97" w:rsidP="00C62C4A">
                          <w:pPr>
                            <w:pStyle w:val="Navadensplet"/>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VZOREC</w:t>
                          </w:r>
                        </w:p>
                      </w:txbxContent>
                    </v:textbox>
                    <w10:wrap anchorx="margin" anchory="margin"/>
                  </v:shape>
                </w:pict>
              </mc:Fallback>
            </mc:AlternateContent>
          </w:r>
        </w:sdtContent>
      </w:sdt>
      <w:r w:rsidR="0064080C" w:rsidRPr="00C15ED5">
        <w:rPr>
          <w:rFonts w:cstheme="minorHAnsi"/>
          <w:bCs/>
          <w:iCs/>
        </w:rPr>
        <w:t>20. člen</w:t>
      </w:r>
    </w:p>
    <w:p w14:paraId="26536D67" w14:textId="77777777" w:rsidR="0064080C" w:rsidRPr="00C15ED5" w:rsidRDefault="0064080C" w:rsidP="0064080C">
      <w:pPr>
        <w:spacing w:after="0" w:line="240" w:lineRule="auto"/>
        <w:rPr>
          <w:rFonts w:cstheme="minorHAnsi"/>
          <w:bCs/>
          <w:iCs/>
        </w:rPr>
      </w:pPr>
      <w:r w:rsidRPr="00C15ED5">
        <w:rPr>
          <w:rFonts w:cstheme="minorHAnsi"/>
          <w:bCs/>
          <w:iCs/>
        </w:rPr>
        <w:t>(1) Pogodba je sklenjena z dnem podpisa zadnje od obeh pogodbenih strank in velja do izpolnitve vseh obveznosti, povzetih po tej pogodbi.</w:t>
      </w:r>
    </w:p>
    <w:p w14:paraId="6998CF39" w14:textId="77777777" w:rsidR="0064080C" w:rsidRPr="00C15ED5" w:rsidRDefault="0064080C" w:rsidP="0064080C">
      <w:pPr>
        <w:spacing w:after="0" w:line="240" w:lineRule="auto"/>
        <w:rPr>
          <w:rFonts w:cstheme="minorHAnsi"/>
          <w:bCs/>
          <w:iCs/>
        </w:rPr>
      </w:pPr>
    </w:p>
    <w:p w14:paraId="2652B080" w14:textId="77777777" w:rsidR="0064080C" w:rsidRPr="00C15ED5" w:rsidRDefault="0064080C" w:rsidP="0064080C">
      <w:pPr>
        <w:spacing w:after="0" w:line="240" w:lineRule="auto"/>
        <w:rPr>
          <w:rFonts w:cstheme="minorHAnsi"/>
          <w:bCs/>
          <w:iCs/>
        </w:rPr>
      </w:pPr>
      <w:r w:rsidRPr="00C15ED5">
        <w:rPr>
          <w:rFonts w:cstheme="minorHAnsi"/>
          <w:bCs/>
          <w:iCs/>
        </w:rPr>
        <w:t xml:space="preserve">(2) Pogodba se lahko spremeni ali dopolni s pisnim aneksom, ki ga sprejmeta in podpišeta obe pogodbeni stranki. </w:t>
      </w:r>
    </w:p>
    <w:p w14:paraId="4D49DC77" w14:textId="77777777" w:rsidR="0064080C" w:rsidRPr="00C15ED5" w:rsidRDefault="0064080C" w:rsidP="0064080C">
      <w:pPr>
        <w:spacing w:after="0" w:line="240" w:lineRule="auto"/>
        <w:rPr>
          <w:rFonts w:cstheme="minorHAnsi"/>
          <w:bCs/>
          <w:iCs/>
        </w:rPr>
      </w:pPr>
    </w:p>
    <w:p w14:paraId="259BA363" w14:textId="77777777" w:rsidR="0064080C" w:rsidRPr="00C15ED5" w:rsidRDefault="0064080C" w:rsidP="00CC2E66">
      <w:pPr>
        <w:spacing w:after="0" w:line="240" w:lineRule="auto"/>
        <w:jc w:val="center"/>
        <w:rPr>
          <w:rFonts w:cstheme="minorHAnsi"/>
          <w:bCs/>
          <w:iCs/>
        </w:rPr>
      </w:pPr>
      <w:r w:rsidRPr="00C15ED5">
        <w:rPr>
          <w:rFonts w:cstheme="minorHAnsi"/>
          <w:bCs/>
          <w:iCs/>
        </w:rPr>
        <w:t>21. člen</w:t>
      </w:r>
    </w:p>
    <w:p w14:paraId="5ED7E4DB" w14:textId="77777777" w:rsidR="0064080C" w:rsidRPr="00C15ED5" w:rsidRDefault="0064080C" w:rsidP="0064080C">
      <w:pPr>
        <w:spacing w:after="0" w:line="240" w:lineRule="auto"/>
        <w:rPr>
          <w:rFonts w:cstheme="minorHAnsi"/>
          <w:bCs/>
          <w:iCs/>
        </w:rPr>
      </w:pPr>
      <w:r w:rsidRPr="00C15ED5">
        <w:rPr>
          <w:rFonts w:cstheme="minorHAnsi"/>
          <w:bCs/>
          <w:iCs/>
        </w:rPr>
        <w:t>Za urejanje razmerij, ki niso izrecno določena s to pogodbo, se uporabljajo določila zakona, ki ureja obligacijska razmerja, in določila drugih veljavnih predpisov, ki urejajo s pogodbo opredeljena medsebojna razmerja.</w:t>
      </w:r>
    </w:p>
    <w:p w14:paraId="1B7381DF" w14:textId="77777777" w:rsidR="0064080C" w:rsidRPr="00C15ED5" w:rsidRDefault="0064080C" w:rsidP="0064080C">
      <w:pPr>
        <w:spacing w:after="0" w:line="240" w:lineRule="auto"/>
        <w:rPr>
          <w:rFonts w:cstheme="minorHAnsi"/>
          <w:bCs/>
          <w:iCs/>
        </w:rPr>
      </w:pPr>
    </w:p>
    <w:p w14:paraId="394A1976" w14:textId="77777777" w:rsidR="0064080C" w:rsidRPr="00C15ED5" w:rsidRDefault="0064080C" w:rsidP="000E10BE">
      <w:pPr>
        <w:spacing w:after="0" w:line="240" w:lineRule="auto"/>
        <w:jc w:val="center"/>
        <w:rPr>
          <w:rFonts w:cstheme="minorHAnsi"/>
          <w:bCs/>
          <w:iCs/>
        </w:rPr>
      </w:pPr>
      <w:r w:rsidRPr="00C15ED5">
        <w:rPr>
          <w:rFonts w:cstheme="minorHAnsi"/>
          <w:bCs/>
          <w:iCs/>
        </w:rPr>
        <w:t>22. člen</w:t>
      </w:r>
    </w:p>
    <w:p w14:paraId="6ABF8859" w14:textId="77777777" w:rsidR="0064080C" w:rsidRPr="00C15ED5" w:rsidRDefault="0064080C" w:rsidP="0064080C">
      <w:pPr>
        <w:spacing w:after="0" w:line="240" w:lineRule="auto"/>
        <w:rPr>
          <w:rFonts w:cstheme="minorHAnsi"/>
          <w:bCs/>
          <w:iCs/>
        </w:rPr>
      </w:pPr>
      <w:r w:rsidRPr="00C15ED5">
        <w:rPr>
          <w:rFonts w:cstheme="minorHAnsi"/>
          <w:bCs/>
          <w:iCs/>
        </w:rPr>
        <w:t>Pogodba je sestavljena v štirih (4) enakih izvodih, od katerih vsaka pogodbena stranka prejme po dva (2) izvoda.</w:t>
      </w:r>
    </w:p>
    <w:p w14:paraId="50DEBF48" w14:textId="77777777" w:rsidR="0064080C" w:rsidRPr="00C15ED5" w:rsidRDefault="0064080C" w:rsidP="0064080C">
      <w:pPr>
        <w:spacing w:after="0" w:line="240" w:lineRule="auto"/>
        <w:rPr>
          <w:rFonts w:cstheme="minorHAnsi"/>
          <w:bCs/>
          <w:iCs/>
        </w:rPr>
      </w:pPr>
    </w:p>
    <w:p w14:paraId="0C5D1E27" w14:textId="77777777" w:rsidR="0064080C" w:rsidRPr="00C15ED5" w:rsidRDefault="0064080C" w:rsidP="0064080C">
      <w:pPr>
        <w:spacing w:after="0" w:line="240" w:lineRule="auto"/>
        <w:rPr>
          <w:rFonts w:cstheme="minorHAnsi"/>
          <w:bCs/>
          <w:iCs/>
        </w:rPr>
      </w:pPr>
    </w:p>
    <w:p w14:paraId="6B5A6E58" w14:textId="77777777" w:rsidR="0064080C" w:rsidRPr="00C15ED5" w:rsidRDefault="0064080C" w:rsidP="0064080C">
      <w:pPr>
        <w:spacing w:after="0" w:line="240" w:lineRule="auto"/>
        <w:rPr>
          <w:rFonts w:cstheme="minorHAnsi"/>
          <w:bCs/>
          <w:iCs/>
        </w:rPr>
      </w:pPr>
    </w:p>
    <w:tbl>
      <w:tblPr>
        <w:tblW w:w="0" w:type="auto"/>
        <w:tblLook w:val="04A0" w:firstRow="1" w:lastRow="0" w:firstColumn="1" w:lastColumn="0" w:noHBand="0" w:noVBand="1"/>
      </w:tblPr>
      <w:tblGrid>
        <w:gridCol w:w="4928"/>
        <w:gridCol w:w="4282"/>
      </w:tblGrid>
      <w:tr w:rsidR="0064080C" w:rsidRPr="00C15ED5" w14:paraId="15EC756B" w14:textId="77777777" w:rsidTr="0064080C">
        <w:tc>
          <w:tcPr>
            <w:tcW w:w="4928" w:type="dxa"/>
          </w:tcPr>
          <w:p w14:paraId="07481E4F" w14:textId="77777777" w:rsidR="0064080C" w:rsidRPr="00C15ED5" w:rsidRDefault="0064080C" w:rsidP="0064080C">
            <w:pPr>
              <w:spacing w:after="0" w:line="240" w:lineRule="auto"/>
              <w:rPr>
                <w:rFonts w:cstheme="minorHAnsi"/>
                <w:bCs/>
                <w:iCs/>
              </w:rPr>
            </w:pPr>
            <w:r w:rsidRPr="00C15ED5">
              <w:rPr>
                <w:rFonts w:cstheme="minorHAnsi"/>
                <w:bCs/>
                <w:iCs/>
              </w:rPr>
              <w:t>IZVAJALEC:</w:t>
            </w:r>
          </w:p>
          <w:p w14:paraId="74BF6562" w14:textId="77777777" w:rsidR="0064080C" w:rsidRPr="00C15ED5" w:rsidRDefault="0064080C" w:rsidP="0064080C">
            <w:pPr>
              <w:spacing w:after="0" w:line="240" w:lineRule="auto"/>
              <w:rPr>
                <w:rFonts w:cstheme="minorHAnsi"/>
                <w:b/>
                <w:bCs/>
                <w:iCs/>
              </w:rPr>
            </w:pPr>
            <w:r w:rsidRPr="00C15ED5">
              <w:rPr>
                <w:rFonts w:cstheme="minorHAnsi"/>
                <w:b/>
                <w:bCs/>
                <w:i/>
                <w:iCs/>
              </w:rPr>
              <w:fldChar w:fldCharType="begin">
                <w:ffData>
                  <w:name w:val="Besedilo12"/>
                  <w:enabled/>
                  <w:calcOnExit w:val="0"/>
                  <w:textInput/>
                </w:ffData>
              </w:fldChar>
            </w:r>
            <w:r w:rsidRPr="00C15ED5">
              <w:rPr>
                <w:rFonts w:cstheme="minorHAnsi"/>
                <w:b/>
                <w:bCs/>
                <w:i/>
                <w:iCs/>
              </w:rPr>
              <w:instrText xml:space="preserve"> FORMTEXT </w:instrText>
            </w:r>
            <w:r w:rsidRPr="00C15ED5">
              <w:rPr>
                <w:rFonts w:cstheme="minorHAnsi"/>
                <w:b/>
                <w:bCs/>
                <w:i/>
                <w:iCs/>
              </w:rPr>
            </w:r>
            <w:r w:rsidRPr="00C15ED5">
              <w:rPr>
                <w:rFonts w:cstheme="minorHAnsi"/>
                <w:b/>
                <w:bCs/>
                <w:i/>
                <w:iCs/>
              </w:rPr>
              <w:fldChar w:fldCharType="separate"/>
            </w:r>
            <w:r w:rsidRPr="00C15ED5">
              <w:rPr>
                <w:rFonts w:cstheme="minorHAnsi"/>
                <w:b/>
                <w:bCs/>
                <w:i/>
                <w:iCs/>
              </w:rPr>
              <w:t> </w:t>
            </w:r>
            <w:r w:rsidRPr="00C15ED5">
              <w:rPr>
                <w:rFonts w:cstheme="minorHAnsi"/>
                <w:b/>
                <w:bCs/>
                <w:i/>
                <w:iCs/>
              </w:rPr>
              <w:t> </w:t>
            </w:r>
            <w:r w:rsidRPr="00C15ED5">
              <w:rPr>
                <w:rFonts w:cstheme="minorHAnsi"/>
                <w:b/>
                <w:bCs/>
                <w:i/>
                <w:iCs/>
              </w:rPr>
              <w:t> </w:t>
            </w:r>
            <w:r w:rsidRPr="00C15ED5">
              <w:rPr>
                <w:rFonts w:cstheme="minorHAnsi"/>
                <w:b/>
                <w:bCs/>
                <w:i/>
                <w:iCs/>
              </w:rPr>
              <w:t> </w:t>
            </w:r>
            <w:r w:rsidRPr="00C15ED5">
              <w:rPr>
                <w:rFonts w:cstheme="minorHAnsi"/>
                <w:b/>
                <w:bCs/>
                <w:i/>
                <w:iCs/>
              </w:rPr>
              <w:t> </w:t>
            </w:r>
            <w:r w:rsidRPr="00C15ED5">
              <w:rPr>
                <w:rFonts w:cstheme="minorHAnsi"/>
              </w:rPr>
              <w:fldChar w:fldCharType="end"/>
            </w:r>
          </w:p>
          <w:p w14:paraId="6DA152A4" w14:textId="77777777" w:rsidR="0064080C" w:rsidRPr="00C15ED5" w:rsidRDefault="0064080C" w:rsidP="0064080C">
            <w:pPr>
              <w:spacing w:after="0" w:line="240" w:lineRule="auto"/>
              <w:rPr>
                <w:rFonts w:cstheme="minorHAnsi"/>
                <w:b/>
                <w:bCs/>
                <w:iCs/>
              </w:rPr>
            </w:pPr>
          </w:p>
          <w:p w14:paraId="60EC4919" w14:textId="77777777" w:rsidR="0064080C" w:rsidRPr="00C15ED5" w:rsidRDefault="0064080C" w:rsidP="0064080C">
            <w:pPr>
              <w:spacing w:after="0" w:line="240" w:lineRule="auto"/>
              <w:rPr>
                <w:rFonts w:cstheme="minorHAnsi"/>
                <w:b/>
                <w:bCs/>
                <w:iCs/>
              </w:rPr>
            </w:pPr>
          </w:p>
        </w:tc>
        <w:tc>
          <w:tcPr>
            <w:tcW w:w="4282" w:type="dxa"/>
          </w:tcPr>
          <w:p w14:paraId="63BD3718" w14:textId="77777777" w:rsidR="0064080C" w:rsidRPr="00C15ED5" w:rsidRDefault="0064080C" w:rsidP="0064080C">
            <w:pPr>
              <w:spacing w:after="0" w:line="240" w:lineRule="auto"/>
              <w:rPr>
                <w:rFonts w:cstheme="minorHAnsi"/>
                <w:bCs/>
                <w:iCs/>
              </w:rPr>
            </w:pPr>
            <w:r w:rsidRPr="00C15ED5">
              <w:rPr>
                <w:rFonts w:cstheme="minorHAnsi"/>
                <w:bCs/>
                <w:iCs/>
              </w:rPr>
              <w:t>NAROČNIK:</w:t>
            </w:r>
          </w:p>
          <w:p w14:paraId="6CF78CF3" w14:textId="77777777" w:rsidR="0064080C" w:rsidRPr="00C15ED5" w:rsidRDefault="0064080C" w:rsidP="0064080C">
            <w:pPr>
              <w:spacing w:after="0" w:line="240" w:lineRule="auto"/>
              <w:rPr>
                <w:rFonts w:cstheme="minorHAnsi"/>
                <w:bCs/>
                <w:iCs/>
              </w:rPr>
            </w:pPr>
            <w:r w:rsidRPr="00C15ED5">
              <w:rPr>
                <w:rFonts w:cstheme="minorHAnsi"/>
                <w:b/>
                <w:bCs/>
                <w:iCs/>
              </w:rPr>
              <w:t xml:space="preserve">Znanstvenoraziskovalni center Slovenke akademije znanosti in umetnosti </w:t>
            </w:r>
          </w:p>
          <w:p w14:paraId="6FE7426E" w14:textId="77777777" w:rsidR="0064080C" w:rsidRPr="00C15ED5" w:rsidRDefault="0064080C" w:rsidP="0064080C">
            <w:pPr>
              <w:spacing w:after="0" w:line="240" w:lineRule="auto"/>
              <w:rPr>
                <w:rFonts w:cstheme="minorHAnsi"/>
                <w:bCs/>
                <w:iCs/>
              </w:rPr>
            </w:pPr>
          </w:p>
        </w:tc>
      </w:tr>
      <w:tr w:rsidR="0064080C" w:rsidRPr="00C15ED5" w14:paraId="455573B6" w14:textId="77777777" w:rsidTr="0064080C">
        <w:tc>
          <w:tcPr>
            <w:tcW w:w="4928" w:type="dxa"/>
          </w:tcPr>
          <w:p w14:paraId="2B613C4D" w14:textId="77777777" w:rsidR="0064080C" w:rsidRPr="00C15ED5" w:rsidRDefault="0064080C" w:rsidP="0064080C">
            <w:pPr>
              <w:spacing w:after="0" w:line="240" w:lineRule="auto"/>
              <w:rPr>
                <w:rFonts w:cstheme="minorHAnsi"/>
                <w:bCs/>
                <w:iCs/>
              </w:rPr>
            </w:pPr>
            <w:r w:rsidRPr="00C15ED5">
              <w:rPr>
                <w:rFonts w:cstheme="minorHAnsi"/>
                <w:b/>
                <w:bCs/>
                <w:i/>
                <w:iCs/>
              </w:rPr>
              <w:fldChar w:fldCharType="begin">
                <w:ffData>
                  <w:name w:val="Besedilo12"/>
                  <w:enabled/>
                  <w:calcOnExit w:val="0"/>
                  <w:textInput/>
                </w:ffData>
              </w:fldChar>
            </w:r>
            <w:r w:rsidRPr="00C15ED5">
              <w:rPr>
                <w:rFonts w:cstheme="minorHAnsi"/>
                <w:b/>
                <w:bCs/>
                <w:i/>
                <w:iCs/>
              </w:rPr>
              <w:instrText xml:space="preserve"> FORMTEXT </w:instrText>
            </w:r>
            <w:r w:rsidRPr="00C15ED5">
              <w:rPr>
                <w:rFonts w:cstheme="minorHAnsi"/>
                <w:b/>
                <w:bCs/>
                <w:i/>
                <w:iCs/>
              </w:rPr>
            </w:r>
            <w:r w:rsidRPr="00C15ED5">
              <w:rPr>
                <w:rFonts w:cstheme="minorHAnsi"/>
                <w:b/>
                <w:bCs/>
                <w:i/>
                <w:iCs/>
              </w:rPr>
              <w:fldChar w:fldCharType="separate"/>
            </w:r>
            <w:r w:rsidRPr="00C15ED5">
              <w:rPr>
                <w:rFonts w:cstheme="minorHAnsi"/>
                <w:b/>
                <w:bCs/>
                <w:i/>
                <w:iCs/>
              </w:rPr>
              <w:t> </w:t>
            </w:r>
            <w:r w:rsidRPr="00C15ED5">
              <w:rPr>
                <w:rFonts w:cstheme="minorHAnsi"/>
                <w:b/>
                <w:bCs/>
                <w:i/>
                <w:iCs/>
              </w:rPr>
              <w:t> </w:t>
            </w:r>
            <w:r w:rsidRPr="00C15ED5">
              <w:rPr>
                <w:rFonts w:cstheme="minorHAnsi"/>
                <w:b/>
                <w:bCs/>
                <w:i/>
                <w:iCs/>
              </w:rPr>
              <w:t> </w:t>
            </w:r>
            <w:r w:rsidRPr="00C15ED5">
              <w:rPr>
                <w:rFonts w:cstheme="minorHAnsi"/>
                <w:b/>
                <w:bCs/>
                <w:i/>
                <w:iCs/>
              </w:rPr>
              <w:t> </w:t>
            </w:r>
            <w:r w:rsidRPr="00C15ED5">
              <w:rPr>
                <w:rFonts w:cstheme="minorHAnsi"/>
                <w:b/>
                <w:bCs/>
                <w:i/>
                <w:iCs/>
              </w:rPr>
              <w:t> </w:t>
            </w:r>
            <w:r w:rsidRPr="00C15ED5">
              <w:rPr>
                <w:rFonts w:cstheme="minorHAnsi"/>
              </w:rPr>
              <w:fldChar w:fldCharType="end"/>
            </w:r>
          </w:p>
          <w:p w14:paraId="4C5312D0" w14:textId="77777777" w:rsidR="0064080C" w:rsidRPr="00C15ED5" w:rsidRDefault="0064080C" w:rsidP="0064080C">
            <w:pPr>
              <w:spacing w:after="0" w:line="240" w:lineRule="auto"/>
              <w:rPr>
                <w:rFonts w:cstheme="minorHAnsi"/>
                <w:bCs/>
                <w:iCs/>
              </w:rPr>
            </w:pPr>
            <w:r w:rsidRPr="00C15ED5">
              <w:rPr>
                <w:rFonts w:cstheme="minorHAnsi"/>
                <w:b/>
                <w:bCs/>
                <w:i/>
                <w:iCs/>
              </w:rPr>
              <w:fldChar w:fldCharType="begin">
                <w:ffData>
                  <w:name w:val="Besedilo12"/>
                  <w:enabled/>
                  <w:calcOnExit w:val="0"/>
                  <w:textInput/>
                </w:ffData>
              </w:fldChar>
            </w:r>
            <w:r w:rsidRPr="00C15ED5">
              <w:rPr>
                <w:rFonts w:cstheme="minorHAnsi"/>
                <w:b/>
                <w:bCs/>
                <w:i/>
                <w:iCs/>
              </w:rPr>
              <w:instrText xml:space="preserve"> FORMTEXT </w:instrText>
            </w:r>
            <w:r w:rsidRPr="00C15ED5">
              <w:rPr>
                <w:rFonts w:cstheme="minorHAnsi"/>
                <w:b/>
                <w:bCs/>
                <w:i/>
                <w:iCs/>
              </w:rPr>
            </w:r>
            <w:r w:rsidRPr="00C15ED5">
              <w:rPr>
                <w:rFonts w:cstheme="minorHAnsi"/>
                <w:b/>
                <w:bCs/>
                <w:i/>
                <w:iCs/>
              </w:rPr>
              <w:fldChar w:fldCharType="separate"/>
            </w:r>
            <w:r w:rsidRPr="00C15ED5">
              <w:rPr>
                <w:rFonts w:cstheme="minorHAnsi"/>
                <w:b/>
                <w:bCs/>
                <w:i/>
                <w:iCs/>
              </w:rPr>
              <w:t> </w:t>
            </w:r>
            <w:r w:rsidRPr="00C15ED5">
              <w:rPr>
                <w:rFonts w:cstheme="minorHAnsi"/>
                <w:b/>
                <w:bCs/>
                <w:i/>
                <w:iCs/>
              </w:rPr>
              <w:t> </w:t>
            </w:r>
            <w:r w:rsidRPr="00C15ED5">
              <w:rPr>
                <w:rFonts w:cstheme="minorHAnsi"/>
                <w:b/>
                <w:bCs/>
                <w:i/>
                <w:iCs/>
              </w:rPr>
              <w:t> </w:t>
            </w:r>
            <w:r w:rsidRPr="00C15ED5">
              <w:rPr>
                <w:rFonts w:cstheme="minorHAnsi"/>
                <w:b/>
                <w:bCs/>
                <w:i/>
                <w:iCs/>
              </w:rPr>
              <w:t> </w:t>
            </w:r>
            <w:r w:rsidRPr="00C15ED5">
              <w:rPr>
                <w:rFonts w:cstheme="minorHAnsi"/>
                <w:b/>
                <w:bCs/>
                <w:i/>
                <w:iCs/>
              </w:rPr>
              <w:t> </w:t>
            </w:r>
            <w:r w:rsidRPr="00C15ED5">
              <w:rPr>
                <w:rFonts w:cstheme="minorHAnsi"/>
              </w:rPr>
              <w:fldChar w:fldCharType="end"/>
            </w:r>
          </w:p>
        </w:tc>
        <w:tc>
          <w:tcPr>
            <w:tcW w:w="4282" w:type="dxa"/>
          </w:tcPr>
          <w:p w14:paraId="2A05A249" w14:textId="77777777" w:rsidR="0064080C" w:rsidRPr="00C15ED5" w:rsidRDefault="0064080C" w:rsidP="0064080C">
            <w:pPr>
              <w:spacing w:after="0" w:line="240" w:lineRule="auto"/>
              <w:rPr>
                <w:rFonts w:cstheme="minorHAnsi"/>
                <w:bCs/>
                <w:iCs/>
              </w:rPr>
            </w:pPr>
            <w:r w:rsidRPr="00C15ED5">
              <w:rPr>
                <w:rFonts w:cstheme="minorHAnsi"/>
                <w:bCs/>
                <w:iCs/>
              </w:rPr>
              <w:t>Prof. dr. Oto Luthar</w:t>
            </w:r>
          </w:p>
          <w:p w14:paraId="352F9380" w14:textId="77777777" w:rsidR="0064080C" w:rsidRPr="00C15ED5" w:rsidRDefault="0064080C" w:rsidP="0064080C">
            <w:pPr>
              <w:spacing w:after="0" w:line="240" w:lineRule="auto"/>
              <w:rPr>
                <w:rFonts w:cstheme="minorHAnsi"/>
                <w:bCs/>
                <w:iCs/>
              </w:rPr>
            </w:pPr>
            <w:r w:rsidRPr="00C15ED5">
              <w:rPr>
                <w:rFonts w:cstheme="minorHAnsi"/>
                <w:bCs/>
                <w:iCs/>
              </w:rPr>
              <w:t>direktor</w:t>
            </w:r>
          </w:p>
          <w:p w14:paraId="7D3A6C30" w14:textId="77777777" w:rsidR="0064080C" w:rsidRPr="00C15ED5" w:rsidRDefault="0064080C" w:rsidP="0064080C">
            <w:pPr>
              <w:spacing w:after="0" w:line="240" w:lineRule="auto"/>
              <w:rPr>
                <w:rFonts w:cstheme="minorHAnsi"/>
                <w:bCs/>
                <w:iCs/>
              </w:rPr>
            </w:pPr>
          </w:p>
        </w:tc>
      </w:tr>
      <w:tr w:rsidR="0064080C" w:rsidRPr="00C15ED5" w14:paraId="49FF2D5E" w14:textId="77777777" w:rsidTr="0064080C">
        <w:tc>
          <w:tcPr>
            <w:tcW w:w="4928" w:type="dxa"/>
          </w:tcPr>
          <w:p w14:paraId="7A44D3C5" w14:textId="77777777" w:rsidR="0064080C" w:rsidRPr="00C15ED5" w:rsidRDefault="0064080C" w:rsidP="0064080C">
            <w:pPr>
              <w:spacing w:after="0" w:line="240" w:lineRule="auto"/>
              <w:rPr>
                <w:rFonts w:cstheme="minorHAnsi"/>
                <w:bCs/>
                <w:iCs/>
              </w:rPr>
            </w:pPr>
          </w:p>
          <w:p w14:paraId="3D7D37C9" w14:textId="77777777" w:rsidR="0064080C" w:rsidRPr="00C15ED5" w:rsidRDefault="0064080C" w:rsidP="0064080C">
            <w:pPr>
              <w:spacing w:after="0" w:line="240" w:lineRule="auto"/>
              <w:rPr>
                <w:rFonts w:cstheme="minorHAnsi"/>
                <w:bCs/>
                <w:iCs/>
              </w:rPr>
            </w:pPr>
            <w:r w:rsidRPr="00C15ED5">
              <w:rPr>
                <w:rFonts w:cstheme="minorHAnsi"/>
                <w:bCs/>
                <w:iCs/>
              </w:rPr>
              <w:t>V ………………., dne ………………..</w:t>
            </w:r>
          </w:p>
        </w:tc>
        <w:tc>
          <w:tcPr>
            <w:tcW w:w="4282" w:type="dxa"/>
          </w:tcPr>
          <w:p w14:paraId="07D1E062" w14:textId="77777777" w:rsidR="0064080C" w:rsidRPr="00C15ED5" w:rsidRDefault="0064080C" w:rsidP="0064080C">
            <w:pPr>
              <w:spacing w:after="0" w:line="240" w:lineRule="auto"/>
              <w:rPr>
                <w:rFonts w:cstheme="minorHAnsi"/>
                <w:bCs/>
                <w:iCs/>
              </w:rPr>
            </w:pPr>
          </w:p>
          <w:p w14:paraId="1999B239" w14:textId="77777777" w:rsidR="0064080C" w:rsidRPr="00C15ED5" w:rsidRDefault="0064080C" w:rsidP="0064080C">
            <w:pPr>
              <w:spacing w:after="0" w:line="240" w:lineRule="auto"/>
              <w:rPr>
                <w:rFonts w:cstheme="minorHAnsi"/>
                <w:bCs/>
                <w:iCs/>
              </w:rPr>
            </w:pPr>
            <w:r w:rsidRPr="00C15ED5">
              <w:rPr>
                <w:rFonts w:cstheme="minorHAnsi"/>
                <w:bCs/>
                <w:iCs/>
              </w:rPr>
              <w:t>V Ljubljani,  dne  ……………….</w:t>
            </w:r>
          </w:p>
          <w:p w14:paraId="3856E509" w14:textId="77777777" w:rsidR="0064080C" w:rsidRPr="00C15ED5" w:rsidRDefault="0064080C" w:rsidP="0064080C">
            <w:pPr>
              <w:spacing w:after="0" w:line="240" w:lineRule="auto"/>
              <w:rPr>
                <w:rFonts w:cstheme="minorHAnsi"/>
                <w:bCs/>
                <w:iCs/>
              </w:rPr>
            </w:pPr>
          </w:p>
          <w:p w14:paraId="789D6A2D" w14:textId="77777777" w:rsidR="0064080C" w:rsidRPr="00C15ED5" w:rsidRDefault="0064080C" w:rsidP="0064080C">
            <w:pPr>
              <w:spacing w:after="0" w:line="240" w:lineRule="auto"/>
              <w:rPr>
                <w:rFonts w:cstheme="minorHAnsi"/>
                <w:bCs/>
                <w:iCs/>
              </w:rPr>
            </w:pPr>
          </w:p>
        </w:tc>
      </w:tr>
    </w:tbl>
    <w:p w14:paraId="5D7C5413" w14:textId="77777777" w:rsidR="0064080C" w:rsidRPr="00C15ED5" w:rsidRDefault="0064080C" w:rsidP="0064080C">
      <w:pPr>
        <w:spacing w:after="0" w:line="240" w:lineRule="auto"/>
        <w:rPr>
          <w:rFonts w:cstheme="minorHAnsi"/>
          <w:bCs/>
          <w:iCs/>
        </w:rPr>
      </w:pPr>
      <w:r w:rsidRPr="00C15ED5">
        <w:rPr>
          <w:rFonts w:cstheme="minorHAnsi"/>
          <w:bCs/>
          <w:iCs/>
        </w:rPr>
        <w:t xml:space="preserve">Priloge: </w:t>
      </w:r>
    </w:p>
    <w:p w14:paraId="05B25072" w14:textId="5AE1C1E5" w:rsidR="00D60778" w:rsidRPr="00C15ED5" w:rsidRDefault="00D60778" w:rsidP="00D60778">
      <w:pPr>
        <w:numPr>
          <w:ilvl w:val="0"/>
          <w:numId w:val="6"/>
        </w:numPr>
        <w:spacing w:after="0" w:line="240" w:lineRule="auto"/>
        <w:rPr>
          <w:rFonts w:cstheme="minorHAnsi"/>
          <w:bCs/>
          <w:iCs/>
        </w:rPr>
      </w:pPr>
      <w:r w:rsidRPr="00C15ED5">
        <w:rPr>
          <w:rFonts w:cstheme="minorHAnsi"/>
          <w:bCs/>
          <w:iCs/>
        </w:rPr>
        <w:t xml:space="preserve">Povabilo k oddaji ponudbe z dne </w:t>
      </w:r>
      <w:r w:rsidR="004303D3" w:rsidRPr="00C15ED5">
        <w:rPr>
          <w:rFonts w:cstheme="minorHAnsi"/>
          <w:b/>
          <w:bCs/>
          <w:i/>
          <w:iCs/>
        </w:rPr>
        <w:fldChar w:fldCharType="begin">
          <w:ffData>
            <w:name w:val="Besedilo12"/>
            <w:enabled/>
            <w:calcOnExit w:val="0"/>
            <w:textInput/>
          </w:ffData>
        </w:fldChar>
      </w:r>
      <w:r w:rsidR="004303D3" w:rsidRPr="00C15ED5">
        <w:rPr>
          <w:rFonts w:cstheme="minorHAnsi"/>
          <w:b/>
          <w:bCs/>
          <w:i/>
          <w:iCs/>
        </w:rPr>
        <w:instrText xml:space="preserve"> FORMTEXT </w:instrText>
      </w:r>
      <w:r w:rsidR="004303D3" w:rsidRPr="00C15ED5">
        <w:rPr>
          <w:rFonts w:cstheme="minorHAnsi"/>
          <w:b/>
          <w:bCs/>
          <w:i/>
          <w:iCs/>
        </w:rPr>
      </w:r>
      <w:r w:rsidR="004303D3" w:rsidRPr="00C15ED5">
        <w:rPr>
          <w:rFonts w:cstheme="minorHAnsi"/>
          <w:b/>
          <w:bCs/>
          <w:i/>
          <w:iCs/>
        </w:rPr>
        <w:fldChar w:fldCharType="separate"/>
      </w:r>
      <w:r w:rsidR="004303D3" w:rsidRPr="00C15ED5">
        <w:rPr>
          <w:rFonts w:cstheme="minorHAnsi"/>
          <w:b/>
          <w:bCs/>
          <w:i/>
          <w:iCs/>
        </w:rPr>
        <w:t> </w:t>
      </w:r>
      <w:r w:rsidR="004303D3" w:rsidRPr="00C15ED5">
        <w:rPr>
          <w:rFonts w:cstheme="minorHAnsi"/>
          <w:b/>
          <w:bCs/>
          <w:i/>
          <w:iCs/>
        </w:rPr>
        <w:t> </w:t>
      </w:r>
      <w:r w:rsidR="004303D3" w:rsidRPr="00C15ED5">
        <w:rPr>
          <w:rFonts w:cstheme="minorHAnsi"/>
          <w:b/>
          <w:bCs/>
          <w:i/>
          <w:iCs/>
        </w:rPr>
        <w:t> </w:t>
      </w:r>
      <w:r w:rsidR="004303D3" w:rsidRPr="00C15ED5">
        <w:rPr>
          <w:rFonts w:cstheme="minorHAnsi"/>
          <w:b/>
          <w:bCs/>
          <w:i/>
          <w:iCs/>
        </w:rPr>
        <w:t> </w:t>
      </w:r>
      <w:r w:rsidR="004303D3" w:rsidRPr="00C15ED5">
        <w:rPr>
          <w:rFonts w:cstheme="minorHAnsi"/>
          <w:b/>
          <w:bCs/>
          <w:i/>
          <w:iCs/>
        </w:rPr>
        <w:t> </w:t>
      </w:r>
      <w:r w:rsidR="004303D3" w:rsidRPr="00C15ED5">
        <w:rPr>
          <w:rFonts w:cstheme="minorHAnsi"/>
        </w:rPr>
        <w:fldChar w:fldCharType="end"/>
      </w:r>
      <w:r w:rsidR="00C62C4A" w:rsidRPr="00C15ED5">
        <w:rPr>
          <w:rFonts w:cstheme="minorHAnsi"/>
          <w:bCs/>
          <w:iCs/>
        </w:rPr>
        <w:t>,</w:t>
      </w:r>
    </w:p>
    <w:p w14:paraId="459D8829" w14:textId="0798AFCD" w:rsidR="00954DC0" w:rsidRPr="006004E3" w:rsidRDefault="004303D3" w:rsidP="0064080C">
      <w:pPr>
        <w:numPr>
          <w:ilvl w:val="0"/>
          <w:numId w:val="6"/>
        </w:numPr>
        <w:spacing w:after="0" w:line="240" w:lineRule="auto"/>
        <w:rPr>
          <w:rFonts w:cstheme="minorHAnsi"/>
          <w:bCs/>
          <w:iCs/>
        </w:rPr>
        <w:sectPr w:rsidR="00954DC0" w:rsidRPr="006004E3" w:rsidSect="00791FE0">
          <w:pgSz w:w="12240" w:h="15840"/>
          <w:pgMar w:top="2268" w:right="1418" w:bottom="1418" w:left="1418" w:header="708" w:footer="708" w:gutter="0"/>
          <w:cols w:space="708"/>
          <w:docGrid w:linePitch="360"/>
        </w:sectPr>
      </w:pPr>
      <w:r>
        <w:rPr>
          <w:rFonts w:cstheme="minorHAnsi"/>
          <w:bCs/>
          <w:iCs/>
        </w:rPr>
        <w:t>P</w:t>
      </w:r>
      <w:r w:rsidR="0064080C" w:rsidRPr="00C15ED5">
        <w:rPr>
          <w:rFonts w:cstheme="minorHAnsi"/>
          <w:bCs/>
          <w:iCs/>
        </w:rPr>
        <w:t xml:space="preserve">onudba z dne </w:t>
      </w:r>
      <w:r w:rsidR="0064080C" w:rsidRPr="00C15ED5">
        <w:rPr>
          <w:rFonts w:cstheme="minorHAnsi"/>
          <w:b/>
          <w:bCs/>
          <w:i/>
          <w:iCs/>
        </w:rPr>
        <w:fldChar w:fldCharType="begin">
          <w:ffData>
            <w:name w:val="Besedilo12"/>
            <w:enabled/>
            <w:calcOnExit w:val="0"/>
            <w:textInput/>
          </w:ffData>
        </w:fldChar>
      </w:r>
      <w:r w:rsidR="0064080C" w:rsidRPr="00C15ED5">
        <w:rPr>
          <w:rFonts w:cstheme="minorHAnsi"/>
          <w:b/>
          <w:bCs/>
          <w:i/>
          <w:iCs/>
        </w:rPr>
        <w:instrText xml:space="preserve"> FORMTEXT </w:instrText>
      </w:r>
      <w:r w:rsidR="0064080C" w:rsidRPr="00C15ED5">
        <w:rPr>
          <w:rFonts w:cstheme="minorHAnsi"/>
          <w:b/>
          <w:bCs/>
          <w:i/>
          <w:iCs/>
        </w:rPr>
      </w:r>
      <w:r w:rsidR="0064080C" w:rsidRPr="00C15ED5">
        <w:rPr>
          <w:rFonts w:cstheme="minorHAnsi"/>
          <w:b/>
          <w:bCs/>
          <w:i/>
          <w:iCs/>
        </w:rPr>
        <w:fldChar w:fldCharType="separate"/>
      </w:r>
      <w:r w:rsidR="0064080C" w:rsidRPr="00C15ED5">
        <w:rPr>
          <w:rFonts w:cstheme="minorHAnsi"/>
          <w:b/>
          <w:bCs/>
          <w:i/>
          <w:iCs/>
        </w:rPr>
        <w:t> </w:t>
      </w:r>
      <w:r w:rsidR="0064080C" w:rsidRPr="00C15ED5">
        <w:rPr>
          <w:rFonts w:cstheme="minorHAnsi"/>
          <w:b/>
          <w:bCs/>
          <w:i/>
          <w:iCs/>
        </w:rPr>
        <w:t> </w:t>
      </w:r>
      <w:r w:rsidR="0064080C" w:rsidRPr="00C15ED5">
        <w:rPr>
          <w:rFonts w:cstheme="minorHAnsi"/>
          <w:b/>
          <w:bCs/>
          <w:i/>
          <w:iCs/>
        </w:rPr>
        <w:t> </w:t>
      </w:r>
      <w:r w:rsidR="0064080C" w:rsidRPr="00C15ED5">
        <w:rPr>
          <w:rFonts w:cstheme="minorHAnsi"/>
          <w:b/>
          <w:bCs/>
          <w:i/>
          <w:iCs/>
        </w:rPr>
        <w:t> </w:t>
      </w:r>
      <w:r w:rsidR="0064080C" w:rsidRPr="00C15ED5">
        <w:rPr>
          <w:rFonts w:cstheme="minorHAnsi"/>
          <w:b/>
          <w:bCs/>
          <w:i/>
          <w:iCs/>
        </w:rPr>
        <w:t> </w:t>
      </w:r>
      <w:r w:rsidR="0064080C" w:rsidRPr="00C15ED5">
        <w:rPr>
          <w:rFonts w:cstheme="minorHAnsi"/>
        </w:rPr>
        <w:fldChar w:fldCharType="end"/>
      </w:r>
      <w:r w:rsidR="00C62C4A" w:rsidRPr="00C15ED5">
        <w:rPr>
          <w:rFonts w:cstheme="minorHAnsi"/>
          <w:bCs/>
          <w:iCs/>
        </w:rPr>
        <w:t xml:space="preserve">, katere del je </w:t>
      </w:r>
      <w:r>
        <w:rPr>
          <w:rFonts w:cstheme="minorHAnsi"/>
          <w:bCs/>
          <w:iCs/>
        </w:rPr>
        <w:t xml:space="preserve">Ponudbeni </w:t>
      </w:r>
      <w:r w:rsidR="00C62C4A" w:rsidRPr="00C15ED5">
        <w:rPr>
          <w:rFonts w:cstheme="minorHAnsi"/>
          <w:bCs/>
          <w:iCs/>
        </w:rPr>
        <w:t>predračun.</w:t>
      </w:r>
      <w:bookmarkStart w:id="1" w:name="_GoBack"/>
      <w:bookmarkEnd w:id="1"/>
    </w:p>
    <w:p w14:paraId="31B61101" w14:textId="77777777" w:rsidR="00986C69" w:rsidRPr="00C15ED5" w:rsidRDefault="00986C69" w:rsidP="006004E3">
      <w:pPr>
        <w:spacing w:after="0" w:line="240" w:lineRule="auto"/>
        <w:rPr>
          <w:rFonts w:cstheme="minorHAnsi"/>
        </w:rPr>
      </w:pPr>
    </w:p>
    <w:sectPr w:rsidR="00986C69" w:rsidRPr="00C15ED5" w:rsidSect="00791FE0">
      <w:pgSz w:w="12240" w:h="15840"/>
      <w:pgMar w:top="226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AD4D4" w14:textId="77777777" w:rsidR="00F14B0D" w:rsidRDefault="00F14B0D">
      <w:pPr>
        <w:spacing w:after="0" w:line="240" w:lineRule="auto"/>
      </w:pPr>
      <w:r>
        <w:separator/>
      </w:r>
    </w:p>
  </w:endnote>
  <w:endnote w:type="continuationSeparator" w:id="0">
    <w:p w14:paraId="29DCEC5E" w14:textId="77777777" w:rsidR="00F14B0D" w:rsidRDefault="00F14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4928864"/>
      <w:docPartObj>
        <w:docPartGallery w:val="Page Numbers (Bottom of Page)"/>
        <w:docPartUnique/>
      </w:docPartObj>
    </w:sdtPr>
    <w:sdtEndPr/>
    <w:sdtContent>
      <w:p w14:paraId="554F38B0" w14:textId="53775EA2" w:rsidR="006C2B97" w:rsidRDefault="006C2B97">
        <w:pPr>
          <w:pStyle w:val="Noga"/>
          <w:jc w:val="right"/>
        </w:pPr>
        <w:r>
          <w:fldChar w:fldCharType="begin"/>
        </w:r>
        <w:r>
          <w:instrText>PAGE   \* MERGEFORMAT</w:instrText>
        </w:r>
        <w:r>
          <w:fldChar w:fldCharType="separate"/>
        </w:r>
        <w:r w:rsidR="006004E3" w:rsidRPr="006004E3">
          <w:rPr>
            <w:noProof/>
            <w:lang w:val="sl-SI"/>
          </w:rPr>
          <w:t>10</w:t>
        </w:r>
        <w:r>
          <w:fldChar w:fldCharType="end"/>
        </w:r>
      </w:p>
    </w:sdtContent>
  </w:sdt>
  <w:p w14:paraId="5B3E8FAD" w14:textId="77777777" w:rsidR="006C2B97" w:rsidRDefault="006C2B97">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0C4C2" w14:textId="77777777" w:rsidR="00F14B0D" w:rsidRDefault="00F14B0D">
      <w:pPr>
        <w:spacing w:after="0" w:line="240" w:lineRule="auto"/>
      </w:pPr>
      <w:r>
        <w:separator/>
      </w:r>
    </w:p>
  </w:footnote>
  <w:footnote w:type="continuationSeparator" w:id="0">
    <w:p w14:paraId="152E06F7" w14:textId="77777777" w:rsidR="00F14B0D" w:rsidRDefault="00F14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7101E" w14:textId="77777777" w:rsidR="006C2B97" w:rsidRDefault="006C2B97" w:rsidP="0064080C">
    <w:pPr>
      <w:pStyle w:val="Glava"/>
      <w:jc w:val="center"/>
    </w:pPr>
    <w:r w:rsidRPr="00956672">
      <w:rPr>
        <w:noProof/>
        <w:lang w:val="sl-SI" w:eastAsia="sl-SI"/>
      </w:rPr>
      <w:drawing>
        <wp:inline distT="0" distB="0" distL="0" distR="0" wp14:anchorId="1EF5C6D0" wp14:editId="55D8D4D4">
          <wp:extent cx="588397" cy="707999"/>
          <wp:effectExtent l="0" t="0" r="2540" b="0"/>
          <wp:docPr id="11" name="Picture 5" descr="logoSAZU dvobarven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5" descr="logoSAZU dvobarven [Conver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9920" cy="709832"/>
                  </a:xfrm>
                  <a:prstGeom prst="rect">
                    <a:avLst/>
                  </a:prstGeom>
                  <a:ln w="9525">
                    <a:noFill/>
                    <a:miter lim="800000"/>
                    <a:headEnd/>
                    <a:tailEnd/>
                  </a:ln>
                  <a:effectLst/>
                </pic:spPr>
              </pic:pic>
            </a:graphicData>
          </a:graphic>
        </wp:inline>
      </w:drawing>
    </w:r>
  </w:p>
  <w:p w14:paraId="13E222F9" w14:textId="77777777" w:rsidR="006C2B97" w:rsidRDefault="006C2B97">
    <w:pPr>
      <w:pStyle w:val="Glava"/>
    </w:pPr>
    <w: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693812"/>
    <w:multiLevelType w:val="multilevel"/>
    <w:tmpl w:val="AB693812"/>
    <w:lvl w:ilvl="0">
      <w:start w:val="1"/>
      <w:numFmt w:val="decimal"/>
      <w:lvlText w:val="%1."/>
      <w:lvlJc w:val="left"/>
      <w:pPr>
        <w:tabs>
          <w:tab w:val="left" w:pos="312"/>
        </w:tabs>
      </w:p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792C124"/>
    <w:multiLevelType w:val="multilevel"/>
    <w:tmpl w:val="B792C124"/>
    <w:lvl w:ilvl="0">
      <w:start w:val="1"/>
      <w:numFmt w:val="decimal"/>
      <w:lvlText w:val="%1."/>
      <w:lvlJc w:val="left"/>
      <w:pPr>
        <w:tabs>
          <w:tab w:val="left" w:pos="425"/>
        </w:tabs>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C0D95479"/>
    <w:multiLevelType w:val="multilevel"/>
    <w:tmpl w:val="C0D95479"/>
    <w:lvl w:ilvl="0">
      <w:start w:val="1"/>
      <w:numFmt w:val="decimal"/>
      <w:lvlText w:val="%1."/>
      <w:lvlJc w:val="left"/>
      <w:pPr>
        <w:tabs>
          <w:tab w:val="left" w:pos="312"/>
        </w:tabs>
      </w:p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D5C677E1"/>
    <w:multiLevelType w:val="multilevel"/>
    <w:tmpl w:val="D5C677E1"/>
    <w:lvl w:ilvl="0">
      <w:start w:val="1"/>
      <w:numFmt w:val="decimal"/>
      <w:lvlText w:val="%1."/>
      <w:lvlJc w:val="left"/>
      <w:pPr>
        <w:tabs>
          <w:tab w:val="left" w:pos="312"/>
        </w:tabs>
      </w:p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 w15:restartNumberingAfterBreak="0">
    <w:nsid w:val="F8696D09"/>
    <w:multiLevelType w:val="multilevel"/>
    <w:tmpl w:val="F8696D09"/>
    <w:lvl w:ilvl="0">
      <w:start w:val="1"/>
      <w:numFmt w:val="decimal"/>
      <w:lvlText w:val="%1."/>
      <w:lvlJc w:val="left"/>
      <w:pPr>
        <w:tabs>
          <w:tab w:val="left" w:pos="312"/>
        </w:tabs>
      </w:p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5" w15:restartNumberingAfterBreak="0">
    <w:nsid w:val="082E7A17"/>
    <w:multiLevelType w:val="hybridMultilevel"/>
    <w:tmpl w:val="2F68EEF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A087DC3"/>
    <w:multiLevelType w:val="hybridMultilevel"/>
    <w:tmpl w:val="20304C60"/>
    <w:lvl w:ilvl="0" w:tplc="7C5690D0">
      <w:numFmt w:val="bullet"/>
      <w:lvlText w:val="-"/>
      <w:lvlJc w:val="left"/>
      <w:pPr>
        <w:ind w:left="720" w:hanging="360"/>
      </w:pPr>
      <w:rPr>
        <w:rFonts w:ascii="Arial" w:eastAsia="Times New Roman" w:hAnsi="Arial" w:cs="Times-Roman" w:hint="default"/>
      </w:rPr>
    </w:lvl>
    <w:lvl w:ilvl="1" w:tplc="7C5690D0">
      <w:numFmt w:val="bullet"/>
      <w:lvlText w:val="-"/>
      <w:lvlJc w:val="left"/>
      <w:pPr>
        <w:ind w:left="1440" w:hanging="360"/>
      </w:pPr>
      <w:rPr>
        <w:rFonts w:ascii="Arial" w:eastAsia="Times New Roman" w:hAnsi="Arial" w:cs="Times-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A370A23"/>
    <w:multiLevelType w:val="hybridMultilevel"/>
    <w:tmpl w:val="3C8AE110"/>
    <w:lvl w:ilvl="0" w:tplc="C9F2D40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986531"/>
    <w:multiLevelType w:val="hybridMultilevel"/>
    <w:tmpl w:val="D884C6E4"/>
    <w:lvl w:ilvl="0" w:tplc="7C5690D0">
      <w:numFmt w:val="bullet"/>
      <w:lvlText w:val="-"/>
      <w:lvlJc w:val="left"/>
      <w:pPr>
        <w:ind w:left="720" w:hanging="360"/>
      </w:pPr>
      <w:rPr>
        <w:rFonts w:ascii="Arial" w:eastAsia="Times New Roman" w:hAnsi="Arial" w:cs="Times-Roman" w:hint="default"/>
      </w:rPr>
    </w:lvl>
    <w:lvl w:ilvl="1" w:tplc="7C5690D0">
      <w:numFmt w:val="bullet"/>
      <w:lvlText w:val="-"/>
      <w:lvlJc w:val="left"/>
      <w:pPr>
        <w:ind w:left="1440" w:hanging="360"/>
      </w:pPr>
      <w:rPr>
        <w:rFonts w:ascii="Arial" w:eastAsia="Times New Roman" w:hAnsi="Arial" w:cs="Times-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D478AC7"/>
    <w:multiLevelType w:val="multilevel"/>
    <w:tmpl w:val="0D478AC7"/>
    <w:lvl w:ilvl="0">
      <w:start w:val="1"/>
      <w:numFmt w:val="upperRoman"/>
      <w:suff w:val="space"/>
      <w:lvlText w:val="%1."/>
      <w:lvlJc w:val="left"/>
    </w:lvl>
    <w:lvl w:ilvl="1">
      <w:start w:val="1"/>
      <w:numFmt w:val="lowerLetter"/>
      <w:lvlText w:val="%2)"/>
      <w:lvlJc w:val="left"/>
      <w:pPr>
        <w:tabs>
          <w:tab w:val="left" w:pos="3108"/>
        </w:tabs>
        <w:ind w:left="3108" w:hanging="420"/>
      </w:pPr>
      <w:rPr>
        <w:rFonts w:hint="default"/>
      </w:rPr>
    </w:lvl>
    <w:lvl w:ilvl="2">
      <w:start w:val="1"/>
      <w:numFmt w:val="lowerRoman"/>
      <w:lvlText w:val="%3."/>
      <w:lvlJc w:val="left"/>
      <w:pPr>
        <w:tabs>
          <w:tab w:val="left" w:pos="3528"/>
        </w:tabs>
        <w:ind w:left="3528" w:hanging="420"/>
      </w:pPr>
      <w:rPr>
        <w:rFonts w:hint="default"/>
      </w:rPr>
    </w:lvl>
    <w:lvl w:ilvl="3">
      <w:start w:val="1"/>
      <w:numFmt w:val="decimal"/>
      <w:lvlText w:val="%4."/>
      <w:lvlJc w:val="left"/>
      <w:pPr>
        <w:tabs>
          <w:tab w:val="left" w:pos="3948"/>
        </w:tabs>
        <w:ind w:left="3948" w:hanging="420"/>
      </w:pPr>
      <w:rPr>
        <w:rFonts w:hint="default"/>
      </w:rPr>
    </w:lvl>
    <w:lvl w:ilvl="4">
      <w:start w:val="1"/>
      <w:numFmt w:val="lowerLetter"/>
      <w:lvlText w:val="%5)"/>
      <w:lvlJc w:val="left"/>
      <w:pPr>
        <w:tabs>
          <w:tab w:val="left" w:pos="4368"/>
        </w:tabs>
        <w:ind w:left="4368" w:hanging="420"/>
      </w:pPr>
      <w:rPr>
        <w:rFonts w:hint="default"/>
      </w:rPr>
    </w:lvl>
    <w:lvl w:ilvl="5">
      <w:start w:val="1"/>
      <w:numFmt w:val="lowerRoman"/>
      <w:lvlText w:val="%6."/>
      <w:lvlJc w:val="left"/>
      <w:pPr>
        <w:tabs>
          <w:tab w:val="left" w:pos="4788"/>
        </w:tabs>
        <w:ind w:left="4788" w:hanging="420"/>
      </w:pPr>
      <w:rPr>
        <w:rFonts w:hint="default"/>
      </w:rPr>
    </w:lvl>
    <w:lvl w:ilvl="6">
      <w:start w:val="1"/>
      <w:numFmt w:val="decimal"/>
      <w:lvlText w:val="%7."/>
      <w:lvlJc w:val="left"/>
      <w:pPr>
        <w:tabs>
          <w:tab w:val="left" w:pos="5208"/>
        </w:tabs>
        <w:ind w:left="5208" w:hanging="420"/>
      </w:pPr>
      <w:rPr>
        <w:rFonts w:hint="default"/>
      </w:rPr>
    </w:lvl>
    <w:lvl w:ilvl="7">
      <w:start w:val="1"/>
      <w:numFmt w:val="lowerLetter"/>
      <w:lvlText w:val="%8)"/>
      <w:lvlJc w:val="left"/>
      <w:pPr>
        <w:tabs>
          <w:tab w:val="left" w:pos="5628"/>
        </w:tabs>
        <w:ind w:left="5628" w:hanging="420"/>
      </w:pPr>
      <w:rPr>
        <w:rFonts w:hint="default"/>
      </w:rPr>
    </w:lvl>
    <w:lvl w:ilvl="8">
      <w:start w:val="1"/>
      <w:numFmt w:val="lowerRoman"/>
      <w:lvlText w:val="%9."/>
      <w:lvlJc w:val="left"/>
      <w:pPr>
        <w:tabs>
          <w:tab w:val="left" w:pos="6048"/>
        </w:tabs>
        <w:ind w:left="6048" w:hanging="420"/>
      </w:pPr>
      <w:rPr>
        <w:rFonts w:hint="default"/>
      </w:rPr>
    </w:lvl>
  </w:abstractNum>
  <w:abstractNum w:abstractNumId="10" w15:restartNumberingAfterBreak="0">
    <w:nsid w:val="0E3F345B"/>
    <w:multiLevelType w:val="hybridMultilevel"/>
    <w:tmpl w:val="2B363EF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1B90D3A"/>
    <w:multiLevelType w:val="hybridMultilevel"/>
    <w:tmpl w:val="594C1318"/>
    <w:lvl w:ilvl="0" w:tplc="C9F2D40E">
      <w:numFmt w:val="bullet"/>
      <w:lvlText w:val="-"/>
      <w:lvlJc w:val="left"/>
      <w:pPr>
        <w:ind w:left="720" w:hanging="360"/>
      </w:pPr>
      <w:rPr>
        <w:rFonts w:ascii="Times New Roman" w:eastAsia="Times New Roman" w:hAnsi="Times New Roman" w:cs="Times New Roman" w:hint="default"/>
      </w:rPr>
    </w:lvl>
    <w:lvl w:ilvl="1" w:tplc="C9F2D40E">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5885D48"/>
    <w:multiLevelType w:val="multilevel"/>
    <w:tmpl w:val="15885D48"/>
    <w:lvl w:ilvl="0">
      <w:start w:val="1"/>
      <w:numFmt w:val="decimal"/>
      <w:lvlText w:val="%1."/>
      <w:lvlJc w:val="left"/>
      <w:pPr>
        <w:tabs>
          <w:tab w:val="left" w:pos="425"/>
        </w:tabs>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3" w15:restartNumberingAfterBreak="0">
    <w:nsid w:val="1B29286B"/>
    <w:multiLevelType w:val="multilevel"/>
    <w:tmpl w:val="46F206BA"/>
    <w:lvl w:ilvl="0">
      <w:start w:val="1"/>
      <w:numFmt w:val="decimal"/>
      <w:lvlText w:val="%1."/>
      <w:lvlJc w:val="left"/>
      <w:pPr>
        <w:tabs>
          <w:tab w:val="num" w:pos="312"/>
        </w:tabs>
        <w:ind w:left="0" w:firstLine="0"/>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Roman"/>
      <w:lvlText w:val="%6."/>
      <w:lvlJc w:val="left"/>
      <w:pPr>
        <w:tabs>
          <w:tab w:val="num" w:pos="2520"/>
        </w:tabs>
        <w:ind w:left="2520" w:hanging="420"/>
      </w:pPr>
      <w:rPr>
        <w:rFonts w:hint="default"/>
      </w:rPr>
    </w:lvl>
    <w:lvl w:ilvl="6">
      <w:start w:val="1"/>
      <w:numFmt w:val="decimal"/>
      <w:lvlText w:val="%7."/>
      <w:lvlJc w:val="left"/>
      <w:pPr>
        <w:tabs>
          <w:tab w:val="num" w:pos="2940"/>
        </w:tabs>
        <w:ind w:left="2940" w:hanging="420"/>
      </w:pPr>
      <w:rPr>
        <w:rFonts w:hint="default"/>
      </w:rPr>
    </w:lvl>
    <w:lvl w:ilvl="7">
      <w:start w:val="1"/>
      <w:numFmt w:val="lowerLetter"/>
      <w:lvlText w:val="%8)"/>
      <w:lvlJc w:val="left"/>
      <w:pPr>
        <w:tabs>
          <w:tab w:val="num" w:pos="3360"/>
        </w:tabs>
        <w:ind w:left="3360" w:hanging="420"/>
      </w:pPr>
      <w:rPr>
        <w:rFonts w:hint="default"/>
      </w:rPr>
    </w:lvl>
    <w:lvl w:ilvl="8">
      <w:start w:val="1"/>
      <w:numFmt w:val="lowerRoman"/>
      <w:lvlText w:val="%9."/>
      <w:lvlJc w:val="left"/>
      <w:pPr>
        <w:tabs>
          <w:tab w:val="num" w:pos="3780"/>
        </w:tabs>
        <w:ind w:left="3780" w:hanging="420"/>
      </w:pPr>
      <w:rPr>
        <w:rFonts w:hint="default"/>
      </w:rPr>
    </w:lvl>
  </w:abstractNum>
  <w:abstractNum w:abstractNumId="14" w15:restartNumberingAfterBreak="0">
    <w:nsid w:val="201335C7"/>
    <w:multiLevelType w:val="hybridMultilevel"/>
    <w:tmpl w:val="AB488E98"/>
    <w:lvl w:ilvl="0" w:tplc="52DAE49A">
      <w:numFmt w:val="bullet"/>
      <w:lvlText w:val="-"/>
      <w:lvlJc w:val="left"/>
      <w:pPr>
        <w:ind w:left="1440" w:hanging="360"/>
      </w:pPr>
      <w:rPr>
        <w:rFonts w:ascii="Calibri" w:eastAsia="Calibri" w:hAnsi="Calibri" w:cs="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5" w15:restartNumberingAfterBreak="0">
    <w:nsid w:val="20563C19"/>
    <w:multiLevelType w:val="hybridMultilevel"/>
    <w:tmpl w:val="714265E8"/>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063269F"/>
    <w:multiLevelType w:val="hybridMultilevel"/>
    <w:tmpl w:val="B8B82464"/>
    <w:lvl w:ilvl="0" w:tplc="06DC9E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D46122"/>
    <w:multiLevelType w:val="hybridMultilevel"/>
    <w:tmpl w:val="6FE639D2"/>
    <w:lvl w:ilvl="0" w:tplc="52DAE49A">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5E57137"/>
    <w:multiLevelType w:val="hybridMultilevel"/>
    <w:tmpl w:val="40741048"/>
    <w:lvl w:ilvl="0" w:tplc="52DAE49A">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73C534D"/>
    <w:multiLevelType w:val="hybridMultilevel"/>
    <w:tmpl w:val="D63C5F52"/>
    <w:lvl w:ilvl="0" w:tplc="7C5690D0">
      <w:numFmt w:val="bullet"/>
      <w:lvlText w:val="-"/>
      <w:lvlJc w:val="left"/>
      <w:pPr>
        <w:ind w:left="1080" w:hanging="360"/>
      </w:pPr>
      <w:rPr>
        <w:rFonts w:ascii="Arial" w:eastAsia="Times New Roman" w:hAnsi="Arial" w:cs="Times-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C771C28"/>
    <w:multiLevelType w:val="hybridMultilevel"/>
    <w:tmpl w:val="B6B829E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56A7183"/>
    <w:multiLevelType w:val="hybridMultilevel"/>
    <w:tmpl w:val="16EA6CE8"/>
    <w:lvl w:ilvl="0" w:tplc="52DAE49A">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6B24EEA"/>
    <w:multiLevelType w:val="singleLevel"/>
    <w:tmpl w:val="36B24EEA"/>
    <w:lvl w:ilvl="0">
      <w:start w:val="1"/>
      <w:numFmt w:val="upperRoman"/>
      <w:lvlText w:val="%1."/>
      <w:lvlJc w:val="left"/>
      <w:pPr>
        <w:tabs>
          <w:tab w:val="left" w:pos="425"/>
        </w:tabs>
        <w:ind w:left="425" w:hanging="425"/>
      </w:pPr>
      <w:rPr>
        <w:rFonts w:hint="default"/>
      </w:rPr>
    </w:lvl>
  </w:abstractNum>
  <w:abstractNum w:abstractNumId="23" w15:restartNumberingAfterBreak="0">
    <w:nsid w:val="38F42DB4"/>
    <w:multiLevelType w:val="multilevel"/>
    <w:tmpl w:val="0728C9BC"/>
    <w:lvl w:ilvl="0">
      <w:start w:val="1"/>
      <w:numFmt w:val="decimal"/>
      <w:lvlText w:val="%1."/>
      <w:lvlJc w:val="left"/>
      <w:pPr>
        <w:tabs>
          <w:tab w:val="num" w:pos="312"/>
        </w:tabs>
        <w:ind w:left="0" w:firstLine="0"/>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Roman"/>
      <w:lvlText w:val="%6."/>
      <w:lvlJc w:val="left"/>
      <w:pPr>
        <w:tabs>
          <w:tab w:val="num" w:pos="2520"/>
        </w:tabs>
        <w:ind w:left="2520" w:hanging="420"/>
      </w:pPr>
      <w:rPr>
        <w:rFonts w:hint="default"/>
      </w:rPr>
    </w:lvl>
    <w:lvl w:ilvl="6">
      <w:start w:val="1"/>
      <w:numFmt w:val="decimal"/>
      <w:lvlText w:val="%7."/>
      <w:lvlJc w:val="left"/>
      <w:pPr>
        <w:tabs>
          <w:tab w:val="num" w:pos="2940"/>
        </w:tabs>
        <w:ind w:left="2940" w:hanging="420"/>
      </w:pPr>
      <w:rPr>
        <w:rFonts w:hint="default"/>
      </w:rPr>
    </w:lvl>
    <w:lvl w:ilvl="7">
      <w:start w:val="1"/>
      <w:numFmt w:val="lowerLetter"/>
      <w:lvlText w:val="%8)"/>
      <w:lvlJc w:val="left"/>
      <w:pPr>
        <w:tabs>
          <w:tab w:val="num" w:pos="3360"/>
        </w:tabs>
        <w:ind w:left="3360" w:hanging="420"/>
      </w:pPr>
      <w:rPr>
        <w:rFonts w:hint="default"/>
      </w:rPr>
    </w:lvl>
    <w:lvl w:ilvl="8">
      <w:start w:val="1"/>
      <w:numFmt w:val="lowerRoman"/>
      <w:lvlText w:val="%9."/>
      <w:lvlJc w:val="left"/>
      <w:pPr>
        <w:tabs>
          <w:tab w:val="num" w:pos="3780"/>
        </w:tabs>
        <w:ind w:left="3780" w:hanging="420"/>
      </w:pPr>
      <w:rPr>
        <w:rFonts w:hint="default"/>
      </w:rPr>
    </w:lvl>
  </w:abstractNum>
  <w:abstractNum w:abstractNumId="24" w15:restartNumberingAfterBreak="0">
    <w:nsid w:val="3B9A336A"/>
    <w:multiLevelType w:val="hybridMultilevel"/>
    <w:tmpl w:val="80AA6328"/>
    <w:lvl w:ilvl="0" w:tplc="08F87CA0">
      <w:numFmt w:val="bullet"/>
      <w:lvlText w:val="-"/>
      <w:lvlJc w:val="left"/>
      <w:pPr>
        <w:ind w:left="720" w:hanging="360"/>
      </w:pPr>
      <w:rPr>
        <w:rFonts w:ascii="Arial" w:eastAsiaTheme="minorHAnsi" w:hAnsi="Arial" w:cs="Arial" w:hint="default"/>
        <w:color w:val="535353"/>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2305BC1"/>
    <w:multiLevelType w:val="hybridMultilevel"/>
    <w:tmpl w:val="7100A2F4"/>
    <w:lvl w:ilvl="0" w:tplc="06DC9E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8F5C32"/>
    <w:multiLevelType w:val="hybridMultilevel"/>
    <w:tmpl w:val="B3A0B136"/>
    <w:lvl w:ilvl="0" w:tplc="0424000F">
      <w:start w:val="1"/>
      <w:numFmt w:val="decimal"/>
      <w:lvlText w:val="%1."/>
      <w:lvlJc w:val="left"/>
      <w:pPr>
        <w:ind w:left="643" w:hanging="360"/>
      </w:p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27" w15:restartNumberingAfterBreak="0">
    <w:nsid w:val="456F022C"/>
    <w:multiLevelType w:val="hybridMultilevel"/>
    <w:tmpl w:val="DBF862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CED6C24"/>
    <w:multiLevelType w:val="hybridMultilevel"/>
    <w:tmpl w:val="BAC0C9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F107424"/>
    <w:multiLevelType w:val="multilevel"/>
    <w:tmpl w:val="4F107424"/>
    <w:lvl w:ilvl="0">
      <w:start w:val="1"/>
      <w:numFmt w:val="decimal"/>
      <w:lvlText w:val="%1."/>
      <w:lvlJc w:val="left"/>
      <w:pPr>
        <w:tabs>
          <w:tab w:val="left" w:pos="312"/>
        </w:tabs>
      </w:p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0" w15:restartNumberingAfterBreak="0">
    <w:nsid w:val="52374D3B"/>
    <w:multiLevelType w:val="hybridMultilevel"/>
    <w:tmpl w:val="4BE62132"/>
    <w:lvl w:ilvl="0" w:tplc="52DAE49A">
      <w:numFmt w:val="bullet"/>
      <w:lvlText w:val="-"/>
      <w:lvlJc w:val="left"/>
      <w:pPr>
        <w:ind w:left="720" w:hanging="360"/>
      </w:pPr>
      <w:rPr>
        <w:rFonts w:ascii="Calibri" w:eastAsia="Calibri" w:hAnsi="Calibri" w:cs="Calibri" w:hint="default"/>
      </w:rPr>
    </w:lvl>
    <w:lvl w:ilvl="1" w:tplc="52DAE49A">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510669A"/>
    <w:multiLevelType w:val="multilevel"/>
    <w:tmpl w:val="A3AED594"/>
    <w:lvl w:ilvl="0">
      <w:start w:val="1"/>
      <w:numFmt w:val="upperRoman"/>
      <w:suff w:val="space"/>
      <w:lvlText w:val="%1."/>
      <w:lvlJc w:val="left"/>
      <w:pPr>
        <w:ind w:left="0" w:firstLine="0"/>
      </w:pPr>
      <w:rPr>
        <w:rFonts w:hint="default"/>
      </w:rPr>
    </w:lvl>
    <w:lvl w:ilvl="1">
      <w:start w:val="1"/>
      <w:numFmt w:val="lowerLetter"/>
      <w:lvlText w:val="%2)"/>
      <w:lvlJc w:val="left"/>
      <w:pPr>
        <w:tabs>
          <w:tab w:val="num" w:pos="840"/>
        </w:tabs>
        <w:ind w:left="840" w:hanging="420"/>
      </w:pPr>
      <w:rPr>
        <w:rFonts w:hint="default"/>
      </w:rPr>
    </w:lvl>
    <w:lvl w:ilvl="2">
      <w:start w:val="9"/>
      <w:numFmt w:val="decimal"/>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Roman"/>
      <w:lvlText w:val="%6."/>
      <w:lvlJc w:val="left"/>
      <w:pPr>
        <w:tabs>
          <w:tab w:val="num" w:pos="2520"/>
        </w:tabs>
        <w:ind w:left="2520" w:hanging="420"/>
      </w:pPr>
      <w:rPr>
        <w:rFonts w:hint="default"/>
      </w:rPr>
    </w:lvl>
    <w:lvl w:ilvl="6">
      <w:start w:val="1"/>
      <w:numFmt w:val="decimal"/>
      <w:lvlText w:val="%7."/>
      <w:lvlJc w:val="left"/>
      <w:pPr>
        <w:tabs>
          <w:tab w:val="num" w:pos="2940"/>
        </w:tabs>
        <w:ind w:left="2940" w:hanging="420"/>
      </w:pPr>
      <w:rPr>
        <w:rFonts w:hint="default"/>
      </w:rPr>
    </w:lvl>
    <w:lvl w:ilvl="7">
      <w:start w:val="1"/>
      <w:numFmt w:val="lowerLetter"/>
      <w:lvlText w:val="%8)"/>
      <w:lvlJc w:val="left"/>
      <w:pPr>
        <w:tabs>
          <w:tab w:val="num" w:pos="3360"/>
        </w:tabs>
        <w:ind w:left="3360" w:hanging="420"/>
      </w:pPr>
      <w:rPr>
        <w:rFonts w:hint="default"/>
      </w:rPr>
    </w:lvl>
    <w:lvl w:ilvl="8">
      <w:start w:val="1"/>
      <w:numFmt w:val="lowerRoman"/>
      <w:lvlText w:val="%9."/>
      <w:lvlJc w:val="left"/>
      <w:pPr>
        <w:tabs>
          <w:tab w:val="num" w:pos="3780"/>
        </w:tabs>
        <w:ind w:left="3780" w:hanging="420"/>
      </w:pPr>
      <w:rPr>
        <w:rFonts w:hint="default"/>
      </w:rPr>
    </w:lvl>
  </w:abstractNum>
  <w:abstractNum w:abstractNumId="32" w15:restartNumberingAfterBreak="0">
    <w:nsid w:val="67FD2CB9"/>
    <w:multiLevelType w:val="hybridMultilevel"/>
    <w:tmpl w:val="DD0833FE"/>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59C2AF6"/>
    <w:multiLevelType w:val="hybridMultilevel"/>
    <w:tmpl w:val="A7BECC2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8907574"/>
    <w:multiLevelType w:val="multilevel"/>
    <w:tmpl w:val="E8467858"/>
    <w:lvl w:ilvl="0">
      <w:start w:val="1"/>
      <w:numFmt w:val="upperRoman"/>
      <w:suff w:val="space"/>
      <w:lvlText w:val="%1."/>
      <w:lvlJc w:val="left"/>
      <w:pPr>
        <w:ind w:left="0" w:firstLine="0"/>
      </w:pPr>
      <w:rPr>
        <w:rFonts w:hint="default"/>
      </w:rPr>
    </w:lvl>
    <w:lvl w:ilvl="1">
      <w:start w:val="1"/>
      <w:numFmt w:val="lowerLetter"/>
      <w:lvlText w:val="%2)"/>
      <w:lvlJc w:val="left"/>
      <w:pPr>
        <w:tabs>
          <w:tab w:val="num" w:pos="840"/>
        </w:tabs>
        <w:ind w:left="840" w:hanging="420"/>
      </w:pPr>
      <w:rPr>
        <w:rFonts w:hint="default"/>
      </w:rPr>
    </w:lvl>
    <w:lvl w:ilvl="2">
      <w:start w:val="6"/>
      <w:numFmt w:val="decimal"/>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Roman"/>
      <w:lvlText w:val="%6."/>
      <w:lvlJc w:val="left"/>
      <w:pPr>
        <w:tabs>
          <w:tab w:val="num" w:pos="2520"/>
        </w:tabs>
        <w:ind w:left="2520" w:hanging="420"/>
      </w:pPr>
      <w:rPr>
        <w:rFonts w:hint="default"/>
      </w:rPr>
    </w:lvl>
    <w:lvl w:ilvl="6">
      <w:start w:val="1"/>
      <w:numFmt w:val="decimal"/>
      <w:lvlText w:val="%7."/>
      <w:lvlJc w:val="left"/>
      <w:pPr>
        <w:tabs>
          <w:tab w:val="num" w:pos="2940"/>
        </w:tabs>
        <w:ind w:left="2940" w:hanging="420"/>
      </w:pPr>
      <w:rPr>
        <w:rFonts w:hint="default"/>
      </w:rPr>
    </w:lvl>
    <w:lvl w:ilvl="7">
      <w:start w:val="1"/>
      <w:numFmt w:val="lowerLetter"/>
      <w:lvlText w:val="%8)"/>
      <w:lvlJc w:val="left"/>
      <w:pPr>
        <w:tabs>
          <w:tab w:val="num" w:pos="3360"/>
        </w:tabs>
        <w:ind w:left="3360" w:hanging="420"/>
      </w:pPr>
      <w:rPr>
        <w:rFonts w:hint="default"/>
      </w:rPr>
    </w:lvl>
    <w:lvl w:ilvl="8">
      <w:start w:val="1"/>
      <w:numFmt w:val="lowerRoman"/>
      <w:lvlText w:val="%9."/>
      <w:lvlJc w:val="left"/>
      <w:pPr>
        <w:tabs>
          <w:tab w:val="num" w:pos="3780"/>
        </w:tabs>
        <w:ind w:left="3780" w:hanging="420"/>
      </w:pPr>
      <w:rPr>
        <w:rFonts w:hint="default"/>
      </w:rPr>
    </w:lvl>
  </w:abstractNum>
  <w:abstractNum w:abstractNumId="35" w15:restartNumberingAfterBreak="0">
    <w:nsid w:val="7CB61B70"/>
    <w:multiLevelType w:val="hybridMultilevel"/>
    <w:tmpl w:val="AF96AF76"/>
    <w:lvl w:ilvl="0" w:tplc="52DAE49A">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CDD0292"/>
    <w:multiLevelType w:val="hybridMultilevel"/>
    <w:tmpl w:val="EA14BAD0"/>
    <w:lvl w:ilvl="0" w:tplc="52DAE49A">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F7867F2"/>
    <w:multiLevelType w:val="multilevel"/>
    <w:tmpl w:val="A882FB0E"/>
    <w:lvl w:ilvl="0">
      <w:start w:val="1"/>
      <w:numFmt w:val="upperRoman"/>
      <w:suff w:val="space"/>
      <w:lvlText w:val="%1."/>
      <w:lvlJc w:val="left"/>
      <w:pPr>
        <w:ind w:left="0" w:firstLine="0"/>
      </w:pPr>
      <w:rPr>
        <w:rFonts w:hint="default"/>
      </w:rPr>
    </w:lvl>
    <w:lvl w:ilvl="1">
      <w:start w:val="1"/>
      <w:numFmt w:val="lowerLetter"/>
      <w:lvlText w:val="%2)"/>
      <w:lvlJc w:val="left"/>
      <w:pPr>
        <w:tabs>
          <w:tab w:val="num" w:pos="840"/>
        </w:tabs>
        <w:ind w:left="840" w:hanging="420"/>
      </w:pPr>
      <w:rPr>
        <w:rFonts w:hint="default"/>
      </w:rPr>
    </w:lvl>
    <w:lvl w:ilvl="2">
      <w:start w:val="14"/>
      <w:numFmt w:val="decimal"/>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Roman"/>
      <w:lvlText w:val="%6."/>
      <w:lvlJc w:val="left"/>
      <w:pPr>
        <w:tabs>
          <w:tab w:val="num" w:pos="2520"/>
        </w:tabs>
        <w:ind w:left="2520" w:hanging="420"/>
      </w:pPr>
      <w:rPr>
        <w:rFonts w:hint="default"/>
      </w:rPr>
    </w:lvl>
    <w:lvl w:ilvl="6">
      <w:start w:val="1"/>
      <w:numFmt w:val="decimal"/>
      <w:lvlText w:val="%7."/>
      <w:lvlJc w:val="left"/>
      <w:pPr>
        <w:tabs>
          <w:tab w:val="num" w:pos="2940"/>
        </w:tabs>
        <w:ind w:left="2940" w:hanging="420"/>
      </w:pPr>
      <w:rPr>
        <w:rFonts w:hint="default"/>
      </w:rPr>
    </w:lvl>
    <w:lvl w:ilvl="7">
      <w:start w:val="1"/>
      <w:numFmt w:val="lowerLetter"/>
      <w:lvlText w:val="%8)"/>
      <w:lvlJc w:val="left"/>
      <w:pPr>
        <w:tabs>
          <w:tab w:val="num" w:pos="3360"/>
        </w:tabs>
        <w:ind w:left="3360" w:hanging="420"/>
      </w:pPr>
      <w:rPr>
        <w:rFonts w:hint="default"/>
      </w:rPr>
    </w:lvl>
    <w:lvl w:ilvl="8">
      <w:start w:val="1"/>
      <w:numFmt w:val="lowerRoman"/>
      <w:lvlText w:val="%9."/>
      <w:lvlJc w:val="left"/>
      <w:pPr>
        <w:tabs>
          <w:tab w:val="num" w:pos="3780"/>
        </w:tabs>
        <w:ind w:left="3780" w:hanging="420"/>
      </w:pPr>
      <w:rPr>
        <w:rFonts w:hint="default"/>
      </w:rPr>
    </w:lvl>
  </w:abstractNum>
  <w:num w:numId="1">
    <w:abstractNumId w:val="5"/>
  </w:num>
  <w:num w:numId="2">
    <w:abstractNumId w:val="18"/>
  </w:num>
  <w:num w:numId="3">
    <w:abstractNumId w:val="17"/>
  </w:num>
  <w:num w:numId="4">
    <w:abstractNumId w:val="26"/>
  </w:num>
  <w:num w:numId="5">
    <w:abstractNumId w:val="19"/>
  </w:num>
  <w:num w:numId="6">
    <w:abstractNumId w:val="7"/>
  </w:num>
  <w:num w:numId="7">
    <w:abstractNumId w:val="16"/>
  </w:num>
  <w:num w:numId="8">
    <w:abstractNumId w:val="25"/>
  </w:num>
  <w:num w:numId="9">
    <w:abstractNumId w:val="6"/>
  </w:num>
  <w:num w:numId="10">
    <w:abstractNumId w:val="8"/>
  </w:num>
  <w:num w:numId="11">
    <w:abstractNumId w:val="11"/>
  </w:num>
  <w:num w:numId="12">
    <w:abstractNumId w:val="21"/>
  </w:num>
  <w:num w:numId="13">
    <w:abstractNumId w:val="35"/>
  </w:num>
  <w:num w:numId="14">
    <w:abstractNumId w:val="24"/>
  </w:num>
  <w:num w:numId="15">
    <w:abstractNumId w:val="28"/>
  </w:num>
  <w:num w:numId="16">
    <w:abstractNumId w:val="36"/>
  </w:num>
  <w:num w:numId="17">
    <w:abstractNumId w:val="14"/>
  </w:num>
  <w:num w:numId="18">
    <w:abstractNumId w:val="30"/>
  </w:num>
  <w:num w:numId="19">
    <w:abstractNumId w:val="9"/>
  </w:num>
  <w:num w:numId="20">
    <w:abstractNumId w:val="1"/>
  </w:num>
  <w:num w:numId="21">
    <w:abstractNumId w:val="12"/>
  </w:num>
  <w:num w:numId="22">
    <w:abstractNumId w:val="0"/>
  </w:num>
  <w:num w:numId="23">
    <w:abstractNumId w:val="2"/>
  </w:num>
  <w:num w:numId="24">
    <w:abstractNumId w:val="29"/>
  </w:num>
  <w:num w:numId="25">
    <w:abstractNumId w:val="3"/>
  </w:num>
  <w:num w:numId="26">
    <w:abstractNumId w:val="4"/>
  </w:num>
  <w:num w:numId="27">
    <w:abstractNumId w:val="22"/>
  </w:num>
  <w:num w:numId="28">
    <w:abstractNumId w:val="13"/>
  </w:num>
  <w:num w:numId="29">
    <w:abstractNumId w:val="23"/>
  </w:num>
  <w:num w:numId="30">
    <w:abstractNumId w:val="20"/>
  </w:num>
  <w:num w:numId="31">
    <w:abstractNumId w:val="32"/>
  </w:num>
  <w:num w:numId="32">
    <w:abstractNumId w:val="15"/>
  </w:num>
  <w:num w:numId="33">
    <w:abstractNumId w:val="33"/>
  </w:num>
  <w:num w:numId="34">
    <w:abstractNumId w:val="34"/>
  </w:num>
  <w:num w:numId="35">
    <w:abstractNumId w:val="31"/>
  </w:num>
  <w:num w:numId="36">
    <w:abstractNumId w:val="37"/>
  </w:num>
  <w:num w:numId="37">
    <w:abstractNumId w:val="10"/>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80C"/>
    <w:rsid w:val="000149D2"/>
    <w:rsid w:val="000707B8"/>
    <w:rsid w:val="00071C64"/>
    <w:rsid w:val="000A60D2"/>
    <w:rsid w:val="000B5094"/>
    <w:rsid w:val="000D5FE8"/>
    <w:rsid w:val="000E10BE"/>
    <w:rsid w:val="000F505E"/>
    <w:rsid w:val="00114B3B"/>
    <w:rsid w:val="001521D7"/>
    <w:rsid w:val="00165FF1"/>
    <w:rsid w:val="00171E0C"/>
    <w:rsid w:val="00184C14"/>
    <w:rsid w:val="00185761"/>
    <w:rsid w:val="00185B1D"/>
    <w:rsid w:val="001A56AC"/>
    <w:rsid w:val="001A617C"/>
    <w:rsid w:val="001B4FD1"/>
    <w:rsid w:val="001C0C46"/>
    <w:rsid w:val="001E1BBE"/>
    <w:rsid w:val="001E7C60"/>
    <w:rsid w:val="001F2CB9"/>
    <w:rsid w:val="001F2ED1"/>
    <w:rsid w:val="0021082F"/>
    <w:rsid w:val="00243CD9"/>
    <w:rsid w:val="00247D40"/>
    <w:rsid w:val="00261ABF"/>
    <w:rsid w:val="002810EF"/>
    <w:rsid w:val="00323BC1"/>
    <w:rsid w:val="00332B71"/>
    <w:rsid w:val="00336E30"/>
    <w:rsid w:val="00350512"/>
    <w:rsid w:val="00353EDA"/>
    <w:rsid w:val="003801D2"/>
    <w:rsid w:val="00382853"/>
    <w:rsid w:val="0039480D"/>
    <w:rsid w:val="003949D9"/>
    <w:rsid w:val="003A435D"/>
    <w:rsid w:val="003A4664"/>
    <w:rsid w:val="003A49AC"/>
    <w:rsid w:val="003A75F7"/>
    <w:rsid w:val="003C7EF3"/>
    <w:rsid w:val="003E2E6A"/>
    <w:rsid w:val="00403CAD"/>
    <w:rsid w:val="004303D3"/>
    <w:rsid w:val="00443B68"/>
    <w:rsid w:val="004469BE"/>
    <w:rsid w:val="004605DE"/>
    <w:rsid w:val="00465589"/>
    <w:rsid w:val="00465FBE"/>
    <w:rsid w:val="004761FF"/>
    <w:rsid w:val="00485D88"/>
    <w:rsid w:val="004A33B1"/>
    <w:rsid w:val="004A59F9"/>
    <w:rsid w:val="004A688D"/>
    <w:rsid w:val="004B1BD7"/>
    <w:rsid w:val="004D4426"/>
    <w:rsid w:val="004E6204"/>
    <w:rsid w:val="004F0788"/>
    <w:rsid w:val="004F1DEB"/>
    <w:rsid w:val="005243EF"/>
    <w:rsid w:val="00524CDC"/>
    <w:rsid w:val="00536097"/>
    <w:rsid w:val="00543A30"/>
    <w:rsid w:val="00543AC1"/>
    <w:rsid w:val="00563C53"/>
    <w:rsid w:val="00577584"/>
    <w:rsid w:val="00587E0F"/>
    <w:rsid w:val="0059284A"/>
    <w:rsid w:val="0059317B"/>
    <w:rsid w:val="005977C7"/>
    <w:rsid w:val="005A1EEB"/>
    <w:rsid w:val="005A26EC"/>
    <w:rsid w:val="005A559E"/>
    <w:rsid w:val="005B6327"/>
    <w:rsid w:val="005C60C1"/>
    <w:rsid w:val="005D2B34"/>
    <w:rsid w:val="006004E3"/>
    <w:rsid w:val="00603E72"/>
    <w:rsid w:val="006273E6"/>
    <w:rsid w:val="0064080C"/>
    <w:rsid w:val="00642090"/>
    <w:rsid w:val="00644ED4"/>
    <w:rsid w:val="00672995"/>
    <w:rsid w:val="00682693"/>
    <w:rsid w:val="00687139"/>
    <w:rsid w:val="006902D8"/>
    <w:rsid w:val="006C1F04"/>
    <w:rsid w:val="006C2B97"/>
    <w:rsid w:val="006C46E8"/>
    <w:rsid w:val="006F7922"/>
    <w:rsid w:val="00701B37"/>
    <w:rsid w:val="00710F0F"/>
    <w:rsid w:val="007400B3"/>
    <w:rsid w:val="00745D2D"/>
    <w:rsid w:val="0075446F"/>
    <w:rsid w:val="00764C6C"/>
    <w:rsid w:val="00767338"/>
    <w:rsid w:val="00773B71"/>
    <w:rsid w:val="00791FE0"/>
    <w:rsid w:val="00800CD6"/>
    <w:rsid w:val="0080254F"/>
    <w:rsid w:val="00806E6E"/>
    <w:rsid w:val="008269AD"/>
    <w:rsid w:val="008278DC"/>
    <w:rsid w:val="008556C8"/>
    <w:rsid w:val="00857041"/>
    <w:rsid w:val="00874884"/>
    <w:rsid w:val="0088258C"/>
    <w:rsid w:val="008910F9"/>
    <w:rsid w:val="008A6F8E"/>
    <w:rsid w:val="008B2592"/>
    <w:rsid w:val="008B6CBC"/>
    <w:rsid w:val="008D100F"/>
    <w:rsid w:val="008E7C5C"/>
    <w:rsid w:val="008F1DB0"/>
    <w:rsid w:val="008F4CEC"/>
    <w:rsid w:val="0090084B"/>
    <w:rsid w:val="00924C47"/>
    <w:rsid w:val="009311A3"/>
    <w:rsid w:val="0094123D"/>
    <w:rsid w:val="00943B74"/>
    <w:rsid w:val="00951384"/>
    <w:rsid w:val="00952808"/>
    <w:rsid w:val="00954980"/>
    <w:rsid w:val="00954DC0"/>
    <w:rsid w:val="00964EFE"/>
    <w:rsid w:val="0097017B"/>
    <w:rsid w:val="00986043"/>
    <w:rsid w:val="00986C69"/>
    <w:rsid w:val="009917EF"/>
    <w:rsid w:val="009A3DFC"/>
    <w:rsid w:val="009E4C1F"/>
    <w:rsid w:val="009F273C"/>
    <w:rsid w:val="00A0055C"/>
    <w:rsid w:val="00A035D8"/>
    <w:rsid w:val="00A12C54"/>
    <w:rsid w:val="00A1500D"/>
    <w:rsid w:val="00A2656F"/>
    <w:rsid w:val="00A26E72"/>
    <w:rsid w:val="00A37BC9"/>
    <w:rsid w:val="00A456D0"/>
    <w:rsid w:val="00A5517C"/>
    <w:rsid w:val="00A67E45"/>
    <w:rsid w:val="00A80889"/>
    <w:rsid w:val="00A823A2"/>
    <w:rsid w:val="00A82432"/>
    <w:rsid w:val="00A92AB6"/>
    <w:rsid w:val="00A94FE9"/>
    <w:rsid w:val="00A95498"/>
    <w:rsid w:val="00AE2B62"/>
    <w:rsid w:val="00B02E7D"/>
    <w:rsid w:val="00B04636"/>
    <w:rsid w:val="00B06DF9"/>
    <w:rsid w:val="00B1243B"/>
    <w:rsid w:val="00B173FC"/>
    <w:rsid w:val="00B239F1"/>
    <w:rsid w:val="00B25DDF"/>
    <w:rsid w:val="00B26758"/>
    <w:rsid w:val="00B36198"/>
    <w:rsid w:val="00B42158"/>
    <w:rsid w:val="00B838BF"/>
    <w:rsid w:val="00B970C4"/>
    <w:rsid w:val="00BA0A01"/>
    <w:rsid w:val="00BA3E85"/>
    <w:rsid w:val="00BB481D"/>
    <w:rsid w:val="00BB57E5"/>
    <w:rsid w:val="00BE0E4D"/>
    <w:rsid w:val="00BE2C50"/>
    <w:rsid w:val="00BF7B74"/>
    <w:rsid w:val="00C058FF"/>
    <w:rsid w:val="00C15ED5"/>
    <w:rsid w:val="00C206C2"/>
    <w:rsid w:val="00C27B9A"/>
    <w:rsid w:val="00C379CA"/>
    <w:rsid w:val="00C40DA0"/>
    <w:rsid w:val="00C46EF5"/>
    <w:rsid w:val="00C5574E"/>
    <w:rsid w:val="00C6044F"/>
    <w:rsid w:val="00C62C4A"/>
    <w:rsid w:val="00C67188"/>
    <w:rsid w:val="00C71675"/>
    <w:rsid w:val="00C826D7"/>
    <w:rsid w:val="00C93074"/>
    <w:rsid w:val="00C95F79"/>
    <w:rsid w:val="00C96E52"/>
    <w:rsid w:val="00CB4B67"/>
    <w:rsid w:val="00CC2E66"/>
    <w:rsid w:val="00CC3779"/>
    <w:rsid w:val="00CC462C"/>
    <w:rsid w:val="00CE17A2"/>
    <w:rsid w:val="00CF035A"/>
    <w:rsid w:val="00CF658A"/>
    <w:rsid w:val="00CF7494"/>
    <w:rsid w:val="00D054C6"/>
    <w:rsid w:val="00D069F0"/>
    <w:rsid w:val="00D07FA8"/>
    <w:rsid w:val="00D14B97"/>
    <w:rsid w:val="00D51242"/>
    <w:rsid w:val="00D60778"/>
    <w:rsid w:val="00D70309"/>
    <w:rsid w:val="00D87E3A"/>
    <w:rsid w:val="00DA01F0"/>
    <w:rsid w:val="00DA71B9"/>
    <w:rsid w:val="00DB1CD6"/>
    <w:rsid w:val="00DD2D0F"/>
    <w:rsid w:val="00DE00CE"/>
    <w:rsid w:val="00DE153B"/>
    <w:rsid w:val="00DE3CF9"/>
    <w:rsid w:val="00E061B6"/>
    <w:rsid w:val="00E16222"/>
    <w:rsid w:val="00E1710F"/>
    <w:rsid w:val="00E26FF9"/>
    <w:rsid w:val="00E44AA1"/>
    <w:rsid w:val="00E546AC"/>
    <w:rsid w:val="00E67376"/>
    <w:rsid w:val="00E8545E"/>
    <w:rsid w:val="00E85686"/>
    <w:rsid w:val="00EA7733"/>
    <w:rsid w:val="00EC1600"/>
    <w:rsid w:val="00EC5730"/>
    <w:rsid w:val="00EE321A"/>
    <w:rsid w:val="00EE68B4"/>
    <w:rsid w:val="00EF192D"/>
    <w:rsid w:val="00F01244"/>
    <w:rsid w:val="00F14B0D"/>
    <w:rsid w:val="00F344AB"/>
    <w:rsid w:val="00F35EC8"/>
    <w:rsid w:val="00F36E18"/>
    <w:rsid w:val="00F5233D"/>
    <w:rsid w:val="00F75ACC"/>
    <w:rsid w:val="00F767E5"/>
    <w:rsid w:val="00F87739"/>
    <w:rsid w:val="00FA06B7"/>
    <w:rsid w:val="00FB283D"/>
    <w:rsid w:val="00FC5A7B"/>
    <w:rsid w:val="00FF1577"/>
    <w:rsid w:val="00FF3683"/>
    <w:rsid w:val="00FF525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BC7AB"/>
  <w15:chartTrackingRefBased/>
  <w15:docId w15:val="{3A0A9DEC-ADA0-4959-B4B3-5DDBB946F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45D2D"/>
  </w:style>
  <w:style w:type="paragraph" w:styleId="Naslov1">
    <w:name w:val="heading 1"/>
    <w:basedOn w:val="Navaden"/>
    <w:link w:val="Naslov1Znak"/>
    <w:qFormat/>
    <w:rsid w:val="0064080C"/>
    <w:pPr>
      <w:spacing w:after="0" w:line="240" w:lineRule="auto"/>
      <w:ind w:left="328"/>
      <w:jc w:val="both"/>
      <w:outlineLvl w:val="0"/>
    </w:pPr>
    <w:rPr>
      <w:rFonts w:ascii="Calibri" w:eastAsia="Calibri" w:hAnsi="Calibri" w:cs="Times New Roman"/>
      <w:sz w:val="28"/>
      <w:szCs w:val="28"/>
      <w:lang w:eastAsia="sl-SI"/>
    </w:rPr>
  </w:style>
  <w:style w:type="paragraph" w:styleId="Naslov2">
    <w:name w:val="heading 2"/>
    <w:basedOn w:val="Navaden"/>
    <w:next w:val="Navaden"/>
    <w:link w:val="Naslov2Znak"/>
    <w:uiPriority w:val="9"/>
    <w:semiHidden/>
    <w:unhideWhenUsed/>
    <w:qFormat/>
    <w:rsid w:val="0064080C"/>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64080C"/>
    <w:rPr>
      <w:rFonts w:ascii="Calibri" w:eastAsia="Calibri" w:hAnsi="Calibri" w:cs="Times New Roman"/>
      <w:sz w:val="28"/>
      <w:szCs w:val="28"/>
      <w:lang w:eastAsia="sl-SI"/>
    </w:rPr>
  </w:style>
  <w:style w:type="character" w:customStyle="1" w:styleId="Naslov2Znak">
    <w:name w:val="Naslov 2 Znak"/>
    <w:basedOn w:val="Privzetapisavaodstavka"/>
    <w:link w:val="Naslov2"/>
    <w:uiPriority w:val="9"/>
    <w:semiHidden/>
    <w:rsid w:val="0064080C"/>
    <w:rPr>
      <w:rFonts w:asciiTheme="majorHAnsi" w:eastAsiaTheme="majorEastAsia" w:hAnsiTheme="majorHAnsi" w:cstheme="majorBidi"/>
      <w:color w:val="2E74B5" w:themeColor="accent1" w:themeShade="BF"/>
      <w:sz w:val="26"/>
      <w:szCs w:val="26"/>
      <w:lang w:val="en-US"/>
    </w:rPr>
  </w:style>
  <w:style w:type="paragraph" w:customStyle="1" w:styleId="Katarina">
    <w:name w:val="Katarina"/>
    <w:basedOn w:val="Navaden"/>
    <w:link w:val="KatarinaZnak"/>
    <w:qFormat/>
    <w:rsid w:val="0064080C"/>
    <w:pPr>
      <w:spacing w:after="0"/>
    </w:pPr>
    <w:rPr>
      <w:rFonts w:ascii="Times New Roman" w:hAnsi="Times New Roman"/>
      <w:sz w:val="24"/>
      <w:lang w:val="en-US"/>
    </w:rPr>
  </w:style>
  <w:style w:type="paragraph" w:styleId="Glava">
    <w:name w:val="header"/>
    <w:aliases w:val="E-PVO-glava,body txt,Glava - napis"/>
    <w:basedOn w:val="Navaden"/>
    <w:link w:val="GlavaZnak"/>
    <w:uiPriority w:val="99"/>
    <w:unhideWhenUsed/>
    <w:rsid w:val="0064080C"/>
    <w:pPr>
      <w:tabs>
        <w:tab w:val="center" w:pos="4703"/>
        <w:tab w:val="right" w:pos="9406"/>
      </w:tabs>
      <w:spacing w:after="0" w:line="240" w:lineRule="auto"/>
    </w:pPr>
    <w:rPr>
      <w:lang w:val="en-US"/>
    </w:rPr>
  </w:style>
  <w:style w:type="character" w:customStyle="1" w:styleId="GlavaZnak">
    <w:name w:val="Glava Znak"/>
    <w:aliases w:val="E-PVO-glava Znak,body txt Znak,Glava - napis Znak"/>
    <w:basedOn w:val="Privzetapisavaodstavka"/>
    <w:link w:val="Glava"/>
    <w:uiPriority w:val="99"/>
    <w:rsid w:val="0064080C"/>
    <w:rPr>
      <w:lang w:val="en-US"/>
    </w:rPr>
  </w:style>
  <w:style w:type="character" w:customStyle="1" w:styleId="KatarinaZnak">
    <w:name w:val="Katarina Znak"/>
    <w:basedOn w:val="Privzetapisavaodstavka"/>
    <w:link w:val="Katarina"/>
    <w:rsid w:val="0064080C"/>
    <w:rPr>
      <w:rFonts w:ascii="Times New Roman" w:hAnsi="Times New Roman"/>
      <w:sz w:val="24"/>
      <w:lang w:val="en-US"/>
    </w:rPr>
  </w:style>
  <w:style w:type="paragraph" w:styleId="Noga">
    <w:name w:val="footer"/>
    <w:basedOn w:val="Navaden"/>
    <w:link w:val="NogaZnak"/>
    <w:uiPriority w:val="99"/>
    <w:unhideWhenUsed/>
    <w:rsid w:val="0064080C"/>
    <w:pPr>
      <w:tabs>
        <w:tab w:val="center" w:pos="4703"/>
        <w:tab w:val="right" w:pos="9406"/>
      </w:tabs>
      <w:spacing w:after="0" w:line="240" w:lineRule="auto"/>
    </w:pPr>
    <w:rPr>
      <w:lang w:val="en-US"/>
    </w:rPr>
  </w:style>
  <w:style w:type="character" w:customStyle="1" w:styleId="NogaZnak">
    <w:name w:val="Noga Znak"/>
    <w:basedOn w:val="Privzetapisavaodstavka"/>
    <w:link w:val="Noga"/>
    <w:uiPriority w:val="99"/>
    <w:rsid w:val="0064080C"/>
    <w:rPr>
      <w:lang w:val="en-US"/>
    </w:rPr>
  </w:style>
  <w:style w:type="character" w:styleId="Hiperpovezava">
    <w:name w:val="Hyperlink"/>
    <w:uiPriority w:val="99"/>
    <w:unhideWhenUsed/>
    <w:qFormat/>
    <w:rsid w:val="0064080C"/>
    <w:rPr>
      <w:color w:val="0000FF"/>
      <w:u w:val="single"/>
    </w:rPr>
  </w:style>
  <w:style w:type="paragraph" w:styleId="Kazalovsebine1">
    <w:name w:val="toc 1"/>
    <w:basedOn w:val="Navaden"/>
    <w:next w:val="Navaden"/>
    <w:autoRedefine/>
    <w:uiPriority w:val="39"/>
    <w:unhideWhenUsed/>
    <w:rsid w:val="0064080C"/>
    <w:pPr>
      <w:spacing w:after="100" w:line="276" w:lineRule="auto"/>
    </w:pPr>
    <w:rPr>
      <w:rFonts w:ascii="Calibri" w:eastAsia="Calibri" w:hAnsi="Calibri" w:cs="Times New Roman"/>
    </w:rPr>
  </w:style>
  <w:style w:type="paragraph" w:customStyle="1" w:styleId="Mreatabele31">
    <w:name w:val="Mreža tabele 31"/>
    <w:basedOn w:val="Naslov1"/>
    <w:next w:val="Navaden"/>
    <w:uiPriority w:val="39"/>
    <w:qFormat/>
    <w:rsid w:val="0064080C"/>
    <w:pPr>
      <w:keepNext/>
      <w:keepLines/>
      <w:spacing w:before="480" w:line="276" w:lineRule="auto"/>
      <w:ind w:left="0" w:hanging="360"/>
      <w:outlineLvl w:val="9"/>
    </w:pPr>
    <w:rPr>
      <w:rFonts w:ascii="Cambria" w:eastAsia="MS Gothic" w:hAnsi="Cambria"/>
      <w:bCs/>
      <w:color w:val="365F91"/>
    </w:rPr>
  </w:style>
  <w:style w:type="paragraph" w:styleId="Odstavekseznama">
    <w:name w:val="List Paragraph"/>
    <w:basedOn w:val="Navaden"/>
    <w:uiPriority w:val="34"/>
    <w:qFormat/>
    <w:rsid w:val="0064080C"/>
    <w:pPr>
      <w:spacing w:after="0" w:line="240" w:lineRule="auto"/>
      <w:ind w:left="720"/>
      <w:contextualSpacing/>
    </w:pPr>
    <w:rPr>
      <w:rFonts w:eastAsiaTheme="minorEastAsia"/>
      <w:sz w:val="24"/>
      <w:szCs w:val="24"/>
      <w:lang w:val="en-US"/>
    </w:rPr>
  </w:style>
  <w:style w:type="paragraph" w:styleId="Besedilooblaka">
    <w:name w:val="Balloon Text"/>
    <w:basedOn w:val="Navaden"/>
    <w:link w:val="BesedilooblakaZnak"/>
    <w:uiPriority w:val="99"/>
    <w:semiHidden/>
    <w:unhideWhenUsed/>
    <w:rsid w:val="0064080C"/>
    <w:pPr>
      <w:spacing w:after="0" w:line="240" w:lineRule="auto"/>
    </w:pPr>
    <w:rPr>
      <w:rFonts w:ascii="Tahoma" w:hAnsi="Tahoma" w:cs="Tahoma"/>
      <w:sz w:val="16"/>
      <w:szCs w:val="16"/>
      <w:lang w:val="en-US"/>
    </w:rPr>
  </w:style>
  <w:style w:type="character" w:customStyle="1" w:styleId="BesedilooblakaZnak">
    <w:name w:val="Besedilo oblačka Znak"/>
    <w:basedOn w:val="Privzetapisavaodstavka"/>
    <w:link w:val="Besedilooblaka"/>
    <w:uiPriority w:val="99"/>
    <w:semiHidden/>
    <w:rsid w:val="0064080C"/>
    <w:rPr>
      <w:rFonts w:ascii="Tahoma" w:hAnsi="Tahoma" w:cs="Tahoma"/>
      <w:sz w:val="16"/>
      <w:szCs w:val="16"/>
      <w:lang w:val="en-US"/>
    </w:rPr>
  </w:style>
  <w:style w:type="character" w:styleId="Pripombasklic">
    <w:name w:val="annotation reference"/>
    <w:basedOn w:val="Privzetapisavaodstavka"/>
    <w:unhideWhenUsed/>
    <w:rsid w:val="0064080C"/>
    <w:rPr>
      <w:sz w:val="16"/>
      <w:szCs w:val="16"/>
    </w:rPr>
  </w:style>
  <w:style w:type="paragraph" w:styleId="Pripombabesedilo">
    <w:name w:val="annotation text"/>
    <w:basedOn w:val="Navaden"/>
    <w:link w:val="PripombabesediloZnak"/>
    <w:unhideWhenUsed/>
    <w:rsid w:val="0064080C"/>
    <w:pPr>
      <w:spacing w:line="240" w:lineRule="auto"/>
    </w:pPr>
    <w:rPr>
      <w:sz w:val="20"/>
      <w:szCs w:val="20"/>
      <w:lang w:val="en-US"/>
    </w:rPr>
  </w:style>
  <w:style w:type="character" w:customStyle="1" w:styleId="PripombabesediloZnak">
    <w:name w:val="Pripomba – besedilo Znak"/>
    <w:basedOn w:val="Privzetapisavaodstavka"/>
    <w:link w:val="Pripombabesedilo"/>
    <w:rsid w:val="0064080C"/>
    <w:rPr>
      <w:sz w:val="20"/>
      <w:szCs w:val="20"/>
      <w:lang w:val="en-US"/>
    </w:rPr>
  </w:style>
  <w:style w:type="paragraph" w:styleId="Zadevapripombe">
    <w:name w:val="annotation subject"/>
    <w:basedOn w:val="Pripombabesedilo"/>
    <w:next w:val="Pripombabesedilo"/>
    <w:link w:val="ZadevapripombeZnak"/>
    <w:uiPriority w:val="99"/>
    <w:semiHidden/>
    <w:unhideWhenUsed/>
    <w:rsid w:val="0064080C"/>
    <w:rPr>
      <w:b/>
      <w:bCs/>
    </w:rPr>
  </w:style>
  <w:style w:type="character" w:customStyle="1" w:styleId="ZadevapripombeZnak">
    <w:name w:val="Zadeva pripombe Znak"/>
    <w:basedOn w:val="PripombabesediloZnak"/>
    <w:link w:val="Zadevapripombe"/>
    <w:uiPriority w:val="99"/>
    <w:semiHidden/>
    <w:rsid w:val="0064080C"/>
    <w:rPr>
      <w:b/>
      <w:bCs/>
      <w:sz w:val="20"/>
      <w:szCs w:val="20"/>
      <w:lang w:val="en-US"/>
    </w:rPr>
  </w:style>
  <w:style w:type="paragraph" w:customStyle="1" w:styleId="Default">
    <w:name w:val="Default"/>
    <w:rsid w:val="0064080C"/>
    <w:pPr>
      <w:autoSpaceDE w:val="0"/>
      <w:autoSpaceDN w:val="0"/>
      <w:adjustRightInd w:val="0"/>
      <w:spacing w:after="0" w:line="240" w:lineRule="auto"/>
    </w:pPr>
    <w:rPr>
      <w:rFonts w:ascii="Arial" w:hAnsi="Arial" w:cs="Arial"/>
      <w:color w:val="000000"/>
      <w:sz w:val="24"/>
      <w:szCs w:val="24"/>
    </w:rPr>
  </w:style>
  <w:style w:type="paragraph" w:customStyle="1" w:styleId="v1msonormal">
    <w:name w:val="v1msonormal"/>
    <w:basedOn w:val="Navaden"/>
    <w:rsid w:val="0064080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hps">
    <w:name w:val="hps"/>
    <w:rsid w:val="00D054C6"/>
  </w:style>
  <w:style w:type="table" w:styleId="Tabelamrea">
    <w:name w:val="Table Grid"/>
    <w:basedOn w:val="Navadnatabela"/>
    <w:rsid w:val="00A2656F"/>
    <w:pPr>
      <w:widowControl w:val="0"/>
      <w:spacing w:after="0" w:line="240" w:lineRule="auto"/>
      <w:jc w:val="both"/>
    </w:pPr>
    <w:rPr>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uiPriority w:val="99"/>
    <w:semiHidden/>
    <w:unhideWhenUsed/>
    <w:rsid w:val="00C826D7"/>
    <w:rPr>
      <w:color w:val="954F72" w:themeColor="followedHyperlink"/>
      <w:u w:val="single"/>
    </w:rPr>
  </w:style>
  <w:style w:type="paragraph" w:styleId="Navadensplet">
    <w:name w:val="Normal (Web)"/>
    <w:basedOn w:val="Navaden"/>
    <w:uiPriority w:val="99"/>
    <w:semiHidden/>
    <w:unhideWhenUsed/>
    <w:rsid w:val="00C62C4A"/>
    <w:pPr>
      <w:spacing w:before="100" w:beforeAutospacing="1" w:after="100" w:afterAutospacing="1" w:line="240" w:lineRule="auto"/>
    </w:pPr>
    <w:rPr>
      <w:rFonts w:ascii="Times New Roman" w:eastAsiaTheme="minorEastAsia"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28233">
      <w:bodyDiv w:val="1"/>
      <w:marLeft w:val="0"/>
      <w:marRight w:val="0"/>
      <w:marTop w:val="0"/>
      <w:marBottom w:val="0"/>
      <w:divBdr>
        <w:top w:val="none" w:sz="0" w:space="0" w:color="auto"/>
        <w:left w:val="none" w:sz="0" w:space="0" w:color="auto"/>
        <w:bottom w:val="none" w:sz="0" w:space="0" w:color="auto"/>
        <w:right w:val="none" w:sz="0" w:space="0" w:color="auto"/>
      </w:divBdr>
    </w:div>
    <w:div w:id="1304896456">
      <w:bodyDiv w:val="1"/>
      <w:marLeft w:val="0"/>
      <w:marRight w:val="0"/>
      <w:marTop w:val="0"/>
      <w:marBottom w:val="0"/>
      <w:divBdr>
        <w:top w:val="none" w:sz="0" w:space="0" w:color="auto"/>
        <w:left w:val="none" w:sz="0" w:space="0" w:color="auto"/>
        <w:bottom w:val="none" w:sz="0" w:space="0" w:color="auto"/>
        <w:right w:val="none" w:sz="0" w:space="0" w:color="auto"/>
      </w:divBdr>
      <w:divsChild>
        <w:div w:id="65424044">
          <w:marLeft w:val="0"/>
          <w:marRight w:val="0"/>
          <w:marTop w:val="0"/>
          <w:marBottom w:val="0"/>
          <w:divBdr>
            <w:top w:val="none" w:sz="0" w:space="0" w:color="auto"/>
            <w:left w:val="none" w:sz="0" w:space="0" w:color="auto"/>
            <w:bottom w:val="none" w:sz="0" w:space="0" w:color="auto"/>
            <w:right w:val="none" w:sz="0" w:space="0" w:color="auto"/>
          </w:divBdr>
        </w:div>
        <w:div w:id="394934573">
          <w:marLeft w:val="0"/>
          <w:marRight w:val="0"/>
          <w:marTop w:val="0"/>
          <w:marBottom w:val="0"/>
          <w:divBdr>
            <w:top w:val="none" w:sz="0" w:space="0" w:color="auto"/>
            <w:left w:val="none" w:sz="0" w:space="0" w:color="auto"/>
            <w:bottom w:val="none" w:sz="0" w:space="0" w:color="auto"/>
            <w:right w:val="none" w:sz="0" w:space="0" w:color="auto"/>
          </w:divBdr>
        </w:div>
        <w:div w:id="400250990">
          <w:marLeft w:val="0"/>
          <w:marRight w:val="0"/>
          <w:marTop w:val="0"/>
          <w:marBottom w:val="0"/>
          <w:divBdr>
            <w:top w:val="none" w:sz="0" w:space="0" w:color="auto"/>
            <w:left w:val="none" w:sz="0" w:space="0" w:color="auto"/>
            <w:bottom w:val="none" w:sz="0" w:space="0" w:color="auto"/>
            <w:right w:val="none" w:sz="0" w:space="0" w:color="auto"/>
          </w:divBdr>
        </w:div>
        <w:div w:id="635647200">
          <w:marLeft w:val="0"/>
          <w:marRight w:val="0"/>
          <w:marTop w:val="0"/>
          <w:marBottom w:val="0"/>
          <w:divBdr>
            <w:top w:val="none" w:sz="0" w:space="0" w:color="auto"/>
            <w:left w:val="none" w:sz="0" w:space="0" w:color="auto"/>
            <w:bottom w:val="none" w:sz="0" w:space="0" w:color="auto"/>
            <w:right w:val="none" w:sz="0" w:space="0" w:color="auto"/>
          </w:divBdr>
        </w:div>
        <w:div w:id="1156720812">
          <w:marLeft w:val="0"/>
          <w:marRight w:val="0"/>
          <w:marTop w:val="0"/>
          <w:marBottom w:val="0"/>
          <w:divBdr>
            <w:top w:val="none" w:sz="0" w:space="0" w:color="auto"/>
            <w:left w:val="none" w:sz="0" w:space="0" w:color="auto"/>
            <w:bottom w:val="none" w:sz="0" w:space="0" w:color="auto"/>
            <w:right w:val="none" w:sz="0" w:space="0" w:color="auto"/>
          </w:divBdr>
        </w:div>
        <w:div w:id="1438869988">
          <w:marLeft w:val="0"/>
          <w:marRight w:val="0"/>
          <w:marTop w:val="0"/>
          <w:marBottom w:val="0"/>
          <w:divBdr>
            <w:top w:val="none" w:sz="0" w:space="0" w:color="auto"/>
            <w:left w:val="none" w:sz="0" w:space="0" w:color="auto"/>
            <w:bottom w:val="none" w:sz="0" w:space="0" w:color="auto"/>
            <w:right w:val="none" w:sz="0" w:space="0" w:color="auto"/>
          </w:divBdr>
        </w:div>
        <w:div w:id="1438871360">
          <w:marLeft w:val="0"/>
          <w:marRight w:val="0"/>
          <w:marTop w:val="0"/>
          <w:marBottom w:val="0"/>
          <w:divBdr>
            <w:top w:val="none" w:sz="0" w:space="0" w:color="auto"/>
            <w:left w:val="none" w:sz="0" w:space="0" w:color="auto"/>
            <w:bottom w:val="none" w:sz="0" w:space="0" w:color="auto"/>
            <w:right w:val="none" w:sz="0" w:space="0" w:color="auto"/>
          </w:divBdr>
        </w:div>
        <w:div w:id="2042701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js.zrc-sazu.si/"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48791D9-2E57-4E0B-8D22-1E1A8A9A1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2358</Words>
  <Characters>13444</Characters>
  <Application>Microsoft Office Word</Application>
  <DocSecurity>0</DocSecurity>
  <Lines>112</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Jug</dc:creator>
  <cp:keywords/>
  <dc:description/>
  <cp:lastModifiedBy>Matija Likar</cp:lastModifiedBy>
  <cp:revision>5</cp:revision>
  <dcterms:created xsi:type="dcterms:W3CDTF">2021-03-24T09:00:00Z</dcterms:created>
  <dcterms:modified xsi:type="dcterms:W3CDTF">2021-03-24T13:36:00Z</dcterms:modified>
</cp:coreProperties>
</file>