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CD" w:rsidRPr="00F86F9B" w:rsidRDefault="003F15CD" w:rsidP="00123AC7">
      <w:pPr>
        <w:spacing w:line="280" w:lineRule="exact"/>
        <w:rPr>
          <w:rFonts w:ascii="Arial" w:hAnsi="Arial" w:cs="Arial"/>
        </w:rPr>
      </w:pPr>
    </w:p>
    <w:p w:rsidR="003F15CD" w:rsidRPr="00F86F9B" w:rsidRDefault="003F15CD" w:rsidP="00123AC7">
      <w:pPr>
        <w:spacing w:line="240" w:lineRule="exact"/>
        <w:rPr>
          <w:rFonts w:ascii="Arial" w:hAnsi="Arial" w:cs="Arial"/>
        </w:rPr>
      </w:pPr>
    </w:p>
    <w:p w:rsidR="003F15CD" w:rsidRPr="00F86F9B" w:rsidRDefault="003F15CD" w:rsidP="00123AC7">
      <w:pPr>
        <w:spacing w:line="240" w:lineRule="exact"/>
        <w:rPr>
          <w:rFonts w:ascii="Arial" w:hAnsi="Arial" w:cs="Arial"/>
        </w:rPr>
      </w:pPr>
    </w:p>
    <w:p w:rsidR="00D64F00" w:rsidRPr="00F86F9B" w:rsidRDefault="00D64F00" w:rsidP="00D64F00">
      <w:pPr>
        <w:rPr>
          <w:rFonts w:ascii="Arial" w:hAnsi="Arial" w:cs="Arial"/>
        </w:rPr>
      </w:pPr>
    </w:p>
    <w:p w:rsidR="00D64F00" w:rsidRPr="00F86F9B" w:rsidRDefault="00D64F00" w:rsidP="00D64F00">
      <w:pPr>
        <w:rPr>
          <w:rFonts w:ascii="Arial" w:hAnsi="Arial" w:cs="Arial"/>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spacing w:line="268" w:lineRule="auto"/>
        <w:ind w:left="720"/>
        <w:jc w:val="center"/>
        <w:rPr>
          <w:rFonts w:ascii="Arial" w:hAnsi="Arial" w:cs="Arial"/>
          <w:b/>
        </w:rPr>
      </w:pPr>
    </w:p>
    <w:p w:rsidR="00D64F00" w:rsidRPr="00F86F9B" w:rsidRDefault="00D64F00" w:rsidP="00D64F00">
      <w:pPr>
        <w:spacing w:line="268" w:lineRule="auto"/>
        <w:ind w:left="720"/>
        <w:jc w:val="center"/>
        <w:rPr>
          <w:rFonts w:ascii="Arial" w:hAnsi="Arial" w:cs="Arial"/>
          <w:b/>
        </w:rPr>
      </w:pPr>
      <w:r w:rsidRPr="00F86F9B">
        <w:rPr>
          <w:rFonts w:ascii="Arial" w:hAnsi="Arial" w:cs="Arial"/>
          <w:b/>
        </w:rPr>
        <w:t xml:space="preserve">POVABILO K ODDAJI PONUDBE </w:t>
      </w:r>
    </w:p>
    <w:p w:rsidR="00DD77D3" w:rsidRPr="00F86F9B" w:rsidRDefault="00D64F00" w:rsidP="00D64F00">
      <w:pPr>
        <w:spacing w:line="268" w:lineRule="auto"/>
        <w:ind w:left="720"/>
        <w:jc w:val="center"/>
        <w:rPr>
          <w:rFonts w:ascii="Arial" w:hAnsi="Arial" w:cs="Arial"/>
          <w:b/>
        </w:rPr>
      </w:pPr>
      <w:r w:rsidRPr="00F86F9B">
        <w:rPr>
          <w:rFonts w:ascii="Arial" w:hAnsi="Arial" w:cs="Arial"/>
          <w:b/>
        </w:rPr>
        <w:t xml:space="preserve">ZA </w:t>
      </w:r>
    </w:p>
    <w:p w:rsidR="007B66C8" w:rsidRPr="00F86F9B" w:rsidRDefault="00DD77D3" w:rsidP="00D64F00">
      <w:pPr>
        <w:spacing w:line="268" w:lineRule="auto"/>
        <w:ind w:left="720"/>
        <w:jc w:val="center"/>
        <w:rPr>
          <w:rFonts w:ascii="Arial" w:eastAsia="Times New Roman" w:hAnsi="Arial" w:cs="Arial"/>
          <w:b/>
          <w:bCs/>
          <w:iCs/>
          <w:lang w:eastAsia="sl-SI"/>
        </w:rPr>
      </w:pPr>
      <w:r w:rsidRPr="00F86F9B">
        <w:rPr>
          <w:rFonts w:ascii="Arial" w:eastAsia="Times New Roman" w:hAnsi="Arial" w:cs="Arial"/>
          <w:b/>
          <w:bCs/>
          <w:iCs/>
          <w:lang w:eastAsia="sl-SI"/>
        </w:rPr>
        <w:t>Oblikovan</w:t>
      </w:r>
      <w:r w:rsidR="0056163E" w:rsidRPr="00F86F9B">
        <w:rPr>
          <w:rFonts w:ascii="Arial" w:eastAsia="Times New Roman" w:hAnsi="Arial" w:cs="Arial"/>
          <w:b/>
          <w:bCs/>
          <w:iCs/>
          <w:lang w:eastAsia="sl-SI"/>
        </w:rPr>
        <w:t xml:space="preserve">je in vzpostavitev spletnega </w:t>
      </w:r>
      <w:r w:rsidR="00F86F9B" w:rsidRPr="00F86F9B">
        <w:rPr>
          <w:rFonts w:ascii="Arial" w:eastAsia="Times New Roman" w:hAnsi="Arial" w:cs="Arial"/>
          <w:b/>
          <w:bCs/>
          <w:iCs/>
          <w:lang w:eastAsia="sl-SI"/>
        </w:rPr>
        <w:t>portala</w:t>
      </w:r>
      <w:r w:rsidRPr="00F86F9B">
        <w:rPr>
          <w:rFonts w:ascii="Arial" w:eastAsia="Times New Roman" w:hAnsi="Arial" w:cs="Arial"/>
          <w:b/>
          <w:bCs/>
          <w:iCs/>
          <w:lang w:eastAsia="sl-SI"/>
        </w:rPr>
        <w:t xml:space="preserve"> </w:t>
      </w:r>
    </w:p>
    <w:p w:rsidR="00D64F00" w:rsidRPr="00F86F9B" w:rsidRDefault="00CB1A9F" w:rsidP="00D64F00">
      <w:pPr>
        <w:spacing w:line="268" w:lineRule="auto"/>
        <w:ind w:left="720"/>
        <w:jc w:val="center"/>
        <w:rPr>
          <w:rFonts w:ascii="Arial" w:hAnsi="Arial" w:cs="Arial"/>
          <w:b/>
          <w:i/>
        </w:rPr>
      </w:pPr>
      <w:r>
        <w:rPr>
          <w:rFonts w:ascii="Arial" w:eastAsia="Times New Roman" w:hAnsi="Arial" w:cs="Arial"/>
          <w:b/>
          <w:bCs/>
          <w:i/>
          <w:iCs/>
          <w:lang w:eastAsia="sl-SI"/>
        </w:rPr>
        <w:t>Digitalni arhiv Franceta Steleta</w:t>
      </w:r>
    </w:p>
    <w:p w:rsidR="00D64F00" w:rsidRPr="00617896" w:rsidRDefault="00D64F00" w:rsidP="00D64F00">
      <w:pPr>
        <w:spacing w:line="268" w:lineRule="auto"/>
        <w:ind w:left="720"/>
        <w:jc w:val="center"/>
        <w:rPr>
          <w:rFonts w:ascii="Arial" w:hAnsi="Arial" w:cs="Arial"/>
          <w:b/>
        </w:rPr>
      </w:pPr>
      <w:r w:rsidRPr="00617896">
        <w:rPr>
          <w:rFonts w:ascii="Arial" w:hAnsi="Arial" w:cs="Arial"/>
          <w:b/>
        </w:rPr>
        <w:t>ŠT.</w:t>
      </w:r>
      <w:r w:rsidR="00953A89" w:rsidRPr="00953A89">
        <w:t xml:space="preserve"> </w:t>
      </w:r>
      <w:r w:rsidR="00953A89" w:rsidRPr="00953A89">
        <w:rPr>
          <w:rFonts w:ascii="Arial" w:hAnsi="Arial" w:cs="Arial"/>
          <w:b/>
        </w:rPr>
        <w:t>UPR-2023-ZN-0765</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spacing w:line="268" w:lineRule="auto"/>
        <w:rPr>
          <w:rFonts w:ascii="Arial" w:hAnsi="Arial" w:cs="Arial"/>
        </w:rPr>
      </w:pPr>
      <w:r w:rsidRPr="00F86F9B">
        <w:rPr>
          <w:rFonts w:ascii="Arial" w:hAnsi="Arial" w:cs="Arial"/>
        </w:rPr>
        <w:t>Datum</w:t>
      </w:r>
      <w:r w:rsidRPr="00953A89">
        <w:rPr>
          <w:rFonts w:ascii="Arial" w:hAnsi="Arial" w:cs="Arial"/>
        </w:rPr>
        <w:t xml:space="preserve">: </w:t>
      </w:r>
      <w:r w:rsidR="00CB1A9F" w:rsidRPr="00953A89">
        <w:rPr>
          <w:rFonts w:ascii="Arial" w:eastAsia="Times New Roman" w:hAnsi="Arial" w:cs="Arial"/>
          <w:bCs/>
          <w:iCs/>
          <w:lang w:eastAsia="sl-SI"/>
        </w:rPr>
        <w:t>1</w:t>
      </w:r>
      <w:r w:rsidR="00B71D34" w:rsidRPr="00953A89">
        <w:rPr>
          <w:rFonts w:ascii="Arial" w:eastAsia="Times New Roman" w:hAnsi="Arial" w:cs="Arial"/>
          <w:bCs/>
          <w:iCs/>
          <w:lang w:eastAsia="sl-SI"/>
        </w:rPr>
        <w:t>6</w:t>
      </w:r>
      <w:r w:rsidR="009E5D76" w:rsidRPr="00953A89">
        <w:rPr>
          <w:rFonts w:ascii="Arial" w:eastAsia="Times New Roman" w:hAnsi="Arial" w:cs="Arial"/>
          <w:bCs/>
          <w:iCs/>
          <w:lang w:eastAsia="sl-SI"/>
        </w:rPr>
        <w:t xml:space="preserve">. </w:t>
      </w:r>
      <w:r w:rsidR="00CB1A9F" w:rsidRPr="00953A89">
        <w:rPr>
          <w:rFonts w:ascii="Arial" w:eastAsia="Times New Roman" w:hAnsi="Arial" w:cs="Arial"/>
          <w:bCs/>
          <w:iCs/>
          <w:lang w:eastAsia="sl-SI"/>
        </w:rPr>
        <w:t>10</w:t>
      </w:r>
      <w:r w:rsidR="009E5D76" w:rsidRPr="00953A89">
        <w:rPr>
          <w:rFonts w:ascii="Arial" w:eastAsia="Times New Roman" w:hAnsi="Arial" w:cs="Arial"/>
          <w:bCs/>
          <w:iCs/>
          <w:lang w:eastAsia="sl-SI"/>
        </w:rPr>
        <w:t>. 2023</w:t>
      </w:r>
    </w:p>
    <w:p w:rsidR="00D64F00" w:rsidRPr="00F86F9B" w:rsidRDefault="00D64F00" w:rsidP="00D64F00">
      <w:pPr>
        <w:spacing w:line="268" w:lineRule="auto"/>
        <w:rPr>
          <w:rFonts w:ascii="Arial" w:hAnsi="Arial" w:cs="Arial"/>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rPr>
          <w:rFonts w:ascii="Arial" w:hAnsi="Arial" w:cs="Arial"/>
        </w:rPr>
      </w:pPr>
      <w:r w:rsidRPr="00F86F9B">
        <w:rPr>
          <w:rFonts w:ascii="Arial" w:hAnsi="Arial" w:cs="Arial"/>
        </w:rPr>
        <w:br w:type="page"/>
      </w:r>
    </w:p>
    <w:p w:rsidR="00D64F00" w:rsidRPr="00F86F9B" w:rsidRDefault="00D64F00" w:rsidP="00D64F00">
      <w:pPr>
        <w:pStyle w:val="Katarina"/>
        <w:rPr>
          <w:rFonts w:ascii="Arial" w:hAnsi="Arial" w:cs="Arial"/>
          <w:b/>
          <w:szCs w:val="24"/>
          <w:lang w:val="sl-SI"/>
        </w:rPr>
      </w:pPr>
      <w:r w:rsidRPr="00F86F9B">
        <w:rPr>
          <w:rFonts w:ascii="Arial" w:hAnsi="Arial" w:cs="Arial"/>
          <w:b/>
          <w:szCs w:val="24"/>
          <w:lang w:val="sl-SI"/>
        </w:rPr>
        <w:lastRenderedPageBreak/>
        <w:t>Vsebina</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zalovsebine1"/>
        <w:tabs>
          <w:tab w:val="right" w:leader="dot" w:pos="9396"/>
        </w:tabs>
        <w:rPr>
          <w:rFonts w:ascii="Arial" w:eastAsiaTheme="minorEastAsia" w:hAnsi="Arial" w:cs="Arial"/>
          <w:noProof/>
          <w:sz w:val="24"/>
          <w:szCs w:val="24"/>
          <w:lang w:eastAsia="sl-SI"/>
        </w:rPr>
      </w:pPr>
      <w:r w:rsidRPr="00F86F9B">
        <w:rPr>
          <w:rFonts w:ascii="Arial" w:hAnsi="Arial" w:cs="Arial"/>
          <w:sz w:val="24"/>
          <w:szCs w:val="24"/>
        </w:rPr>
        <w:fldChar w:fldCharType="begin"/>
      </w:r>
      <w:r w:rsidRPr="00F86F9B">
        <w:rPr>
          <w:rFonts w:ascii="Arial" w:hAnsi="Arial" w:cs="Arial"/>
          <w:sz w:val="24"/>
          <w:szCs w:val="24"/>
        </w:rPr>
        <w:instrText xml:space="preserve"> TOC \o "1-3" \h \z \u </w:instrText>
      </w:r>
      <w:r w:rsidRPr="00F86F9B">
        <w:rPr>
          <w:rFonts w:ascii="Arial" w:hAnsi="Arial" w:cs="Arial"/>
          <w:sz w:val="24"/>
          <w:szCs w:val="24"/>
        </w:rPr>
        <w:fldChar w:fldCharType="separate"/>
      </w:r>
      <w:hyperlink w:anchor="_Toc505158259" w:history="1">
        <w:r w:rsidRPr="00F86F9B">
          <w:rPr>
            <w:rStyle w:val="Hiperpovezava"/>
            <w:rFonts w:ascii="Arial" w:hAnsi="Arial" w:cs="Arial"/>
            <w:noProof/>
            <w:color w:val="auto"/>
            <w:sz w:val="24"/>
            <w:szCs w:val="24"/>
          </w:rPr>
          <w:t>A. Namen povpraševanja</w:t>
        </w:r>
        <w:r w:rsidRPr="00F86F9B">
          <w:rPr>
            <w:rFonts w:ascii="Arial" w:hAnsi="Arial" w:cs="Arial"/>
            <w:noProof/>
            <w:webHidden/>
            <w:sz w:val="24"/>
            <w:szCs w:val="24"/>
          </w:rPr>
          <w:tab/>
        </w:r>
        <w:r w:rsidRPr="00F86F9B">
          <w:rPr>
            <w:rFonts w:ascii="Arial" w:hAnsi="Arial" w:cs="Arial"/>
            <w:noProof/>
            <w:webHidden/>
            <w:sz w:val="24"/>
            <w:szCs w:val="24"/>
          </w:rPr>
          <w:fldChar w:fldCharType="begin"/>
        </w:r>
        <w:r w:rsidRPr="00F86F9B">
          <w:rPr>
            <w:rFonts w:ascii="Arial" w:hAnsi="Arial" w:cs="Arial"/>
            <w:noProof/>
            <w:webHidden/>
            <w:sz w:val="24"/>
            <w:szCs w:val="24"/>
          </w:rPr>
          <w:instrText xml:space="preserve"> PAGEREF _Toc505158259 \h </w:instrText>
        </w:r>
        <w:r w:rsidRPr="00F86F9B">
          <w:rPr>
            <w:rFonts w:ascii="Arial" w:hAnsi="Arial" w:cs="Arial"/>
            <w:noProof/>
            <w:webHidden/>
            <w:sz w:val="24"/>
            <w:szCs w:val="24"/>
          </w:rPr>
        </w:r>
        <w:r w:rsidRPr="00F86F9B">
          <w:rPr>
            <w:rFonts w:ascii="Arial" w:hAnsi="Arial" w:cs="Arial"/>
            <w:noProof/>
            <w:webHidden/>
            <w:sz w:val="24"/>
            <w:szCs w:val="24"/>
          </w:rPr>
          <w:fldChar w:fldCharType="separate"/>
        </w:r>
        <w:r w:rsidR="000D3DD5">
          <w:rPr>
            <w:rFonts w:ascii="Arial" w:hAnsi="Arial" w:cs="Arial"/>
            <w:noProof/>
            <w:webHidden/>
            <w:sz w:val="24"/>
            <w:szCs w:val="24"/>
          </w:rPr>
          <w:t>3</w:t>
        </w:r>
        <w:r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0" w:history="1">
        <w:r w:rsidR="00D64F00" w:rsidRPr="00F86F9B">
          <w:rPr>
            <w:rStyle w:val="Hiperpovezava"/>
            <w:rFonts w:ascii="Arial" w:hAnsi="Arial" w:cs="Arial"/>
            <w:noProof/>
            <w:color w:val="auto"/>
            <w:sz w:val="24"/>
            <w:szCs w:val="24"/>
          </w:rPr>
          <w:t>B. Vsebina povpraševanja</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_Toc505158260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3</w:t>
        </w:r>
        <w:r w:rsidR="00D64F00"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1" w:history="1">
        <w:r w:rsidR="00D64F00" w:rsidRPr="00F86F9B">
          <w:rPr>
            <w:rStyle w:val="Hiperpovezava"/>
            <w:rFonts w:ascii="Arial" w:hAnsi="Arial" w:cs="Arial"/>
            <w:noProof/>
            <w:color w:val="auto"/>
            <w:sz w:val="24"/>
            <w:szCs w:val="24"/>
          </w:rPr>
          <w:t>C. Pogoji, ki jih mora izpolnjevati ponudnik</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_Toc505158261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5</w:t>
        </w:r>
        <w:r w:rsidR="00D64F00"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2" w:history="1">
        <w:r w:rsidR="00D64F00" w:rsidRPr="00F86F9B">
          <w:rPr>
            <w:rStyle w:val="Hiperpovezava"/>
            <w:rFonts w:ascii="Arial" w:hAnsi="Arial" w:cs="Arial"/>
            <w:noProof/>
            <w:color w:val="auto"/>
            <w:sz w:val="24"/>
            <w:szCs w:val="24"/>
          </w:rPr>
          <w:t>D. Merila za izbiro najugodnejše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_Toc505158262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5</w:t>
        </w:r>
        <w:r w:rsidR="00D64F00"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3" w:history="1">
        <w:r w:rsidR="00D64F00" w:rsidRPr="00F86F9B">
          <w:rPr>
            <w:rStyle w:val="Hiperpovezava"/>
            <w:rFonts w:ascii="Arial" w:hAnsi="Arial" w:cs="Arial"/>
            <w:noProof/>
            <w:color w:val="auto"/>
            <w:sz w:val="24"/>
            <w:szCs w:val="24"/>
          </w:rPr>
          <w:t>E. Način in rok za predložitev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_Toc505158263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4" w:history="1">
        <w:r w:rsidR="00D64F00" w:rsidRPr="00F86F9B">
          <w:rPr>
            <w:rStyle w:val="Hiperpovezava"/>
            <w:rFonts w:ascii="Arial" w:hAnsi="Arial" w:cs="Arial"/>
            <w:noProof/>
            <w:color w:val="auto"/>
            <w:sz w:val="24"/>
            <w:szCs w:val="24"/>
          </w:rPr>
          <w:t>F. Pogoji za pravilnost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_Toc505158264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BB21E4" w:rsidP="00D64F00">
      <w:pPr>
        <w:pStyle w:val="Kazalovsebine1"/>
        <w:tabs>
          <w:tab w:val="right" w:leader="dot" w:pos="9396"/>
        </w:tabs>
        <w:rPr>
          <w:rFonts w:ascii="Arial" w:eastAsiaTheme="minorEastAsia" w:hAnsi="Arial" w:cs="Arial"/>
          <w:noProof/>
          <w:sz w:val="24"/>
          <w:szCs w:val="24"/>
          <w:lang w:eastAsia="sl-SI"/>
        </w:rPr>
      </w:pPr>
      <w:hyperlink w:anchor="_Toc505158265" w:history="1">
        <w:r w:rsidR="00D64F00" w:rsidRPr="00F86F9B">
          <w:rPr>
            <w:rStyle w:val="Hiperpovezava"/>
            <w:rFonts w:ascii="Arial" w:hAnsi="Arial" w:cs="Arial"/>
            <w:noProof/>
            <w:color w:val="auto"/>
            <w:sz w:val="24"/>
            <w:szCs w:val="24"/>
          </w:rPr>
          <w:t>G. Pojasnila ponudnikom</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_Toc505158265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0D3DD5">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D64F00" w:rsidP="00D64F00">
      <w:pPr>
        <w:pStyle w:val="Katarina"/>
        <w:rPr>
          <w:rFonts w:ascii="Arial" w:eastAsia="Times New Roman" w:hAnsi="Arial" w:cs="Arial"/>
          <w:szCs w:val="24"/>
          <w:lang w:val="sl-SI" w:eastAsia="sl-SI"/>
        </w:rPr>
      </w:pPr>
      <w:r w:rsidRPr="00F86F9B">
        <w:rPr>
          <w:rFonts w:ascii="Arial" w:hAnsi="Arial" w:cs="Arial"/>
          <w:b/>
          <w:bCs/>
          <w:szCs w:val="24"/>
          <w:lang w:val="sl-SI"/>
        </w:rPr>
        <w:fldChar w:fldCharType="end"/>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r w:rsidRPr="00F86F9B">
        <w:rPr>
          <w:rFonts w:ascii="Arial" w:hAnsi="Arial" w:cs="Arial"/>
          <w:szCs w:val="24"/>
          <w:lang w:val="sl-SI"/>
        </w:rPr>
        <w:br w:type="page"/>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0" w:name="_Toc505001746"/>
      <w:bookmarkStart w:id="1" w:name="_Toc505158259"/>
      <w:r w:rsidRPr="00F86F9B">
        <w:rPr>
          <w:rFonts w:ascii="Arial" w:hAnsi="Arial" w:cs="Arial"/>
          <w:b/>
          <w:sz w:val="24"/>
          <w:szCs w:val="24"/>
        </w:rPr>
        <w:t>A. Namen povpraševanja</w:t>
      </w:r>
      <w:bookmarkEnd w:id="0"/>
      <w:bookmarkEnd w:id="1"/>
    </w:p>
    <w:p w:rsidR="00D64F00" w:rsidRPr="00F86F9B" w:rsidRDefault="00D64F00" w:rsidP="00D64F00">
      <w:pPr>
        <w:pStyle w:val="Katarina"/>
        <w:rPr>
          <w:rFonts w:ascii="Arial" w:hAnsi="Arial" w:cs="Arial"/>
          <w:szCs w:val="24"/>
          <w:lang w:val="sl-SI"/>
        </w:rPr>
      </w:pPr>
    </w:p>
    <w:p w:rsidR="00D64F00" w:rsidRPr="00F86F9B" w:rsidRDefault="00D64F00" w:rsidP="00D64F00">
      <w:pPr>
        <w:jc w:val="both"/>
        <w:rPr>
          <w:rFonts w:ascii="Arial" w:eastAsia="Times New Roman" w:hAnsi="Arial" w:cs="Arial"/>
          <w:bCs/>
          <w:iCs/>
          <w:lang w:eastAsia="sl-SI"/>
        </w:rPr>
      </w:pPr>
      <w:r w:rsidRPr="00F86F9B">
        <w:rPr>
          <w:rFonts w:ascii="Arial" w:hAnsi="Arial" w:cs="Arial"/>
          <w:lang w:eastAsia="zh-CN"/>
        </w:rPr>
        <w:t xml:space="preserve">Namen povpraševanja je izbrati </w:t>
      </w:r>
      <w:r w:rsidR="00DD77D3" w:rsidRPr="00F86F9B">
        <w:rPr>
          <w:rFonts w:ascii="Arial" w:eastAsia="Times New Roman" w:hAnsi="Arial" w:cs="Arial"/>
          <w:bCs/>
          <w:iCs/>
          <w:lang w:eastAsia="sl-SI"/>
        </w:rPr>
        <w:t>strokovno usposobljenega in izkušenega izvajalca, ki bo</w:t>
      </w:r>
      <w:r w:rsidR="00F86F9B">
        <w:rPr>
          <w:rFonts w:ascii="Arial" w:eastAsia="Times New Roman" w:hAnsi="Arial" w:cs="Arial"/>
          <w:bCs/>
          <w:iCs/>
          <w:lang w:eastAsia="sl-SI"/>
        </w:rPr>
        <w:t xml:space="preserve"> zasnoval in oblikoval spletni portal </w:t>
      </w:r>
      <w:r w:rsidR="00CB1A9F" w:rsidRPr="00CB1A9F">
        <w:rPr>
          <w:rFonts w:ascii="Arial" w:eastAsia="Times New Roman" w:hAnsi="Arial" w:cs="Arial"/>
          <w:bCs/>
          <w:i/>
          <w:iCs/>
          <w:lang w:eastAsia="sl-SI"/>
        </w:rPr>
        <w:t>Digitalni arhiv Franceta Steleta</w:t>
      </w:r>
      <w:r w:rsidR="00DD77D3" w:rsidRPr="00F86F9B">
        <w:rPr>
          <w:rFonts w:ascii="Arial" w:eastAsia="Times New Roman" w:hAnsi="Arial" w:cs="Arial"/>
          <w:bCs/>
          <w:iCs/>
          <w:lang w:eastAsia="sl-SI"/>
        </w:rPr>
        <w:t>.</w:t>
      </w:r>
    </w:p>
    <w:p w:rsidR="00F86F9B" w:rsidRDefault="00F86F9B" w:rsidP="00D64F00">
      <w:pPr>
        <w:jc w:val="both"/>
        <w:rPr>
          <w:rFonts w:ascii="Arial" w:eastAsia="Times New Roman" w:hAnsi="Arial" w:cs="Arial"/>
          <w:bCs/>
          <w:iCs/>
          <w:lang w:eastAsia="sl-SI"/>
        </w:rPr>
      </w:pPr>
    </w:p>
    <w:p w:rsidR="00DD77D3" w:rsidRPr="00F86F9B" w:rsidRDefault="00CC5426" w:rsidP="00D64F00">
      <w:pPr>
        <w:jc w:val="both"/>
        <w:rPr>
          <w:rFonts w:ascii="Arial" w:eastAsia="Times New Roman" w:hAnsi="Arial" w:cs="Arial"/>
          <w:bCs/>
          <w:iCs/>
          <w:lang w:eastAsia="sl-SI"/>
        </w:rPr>
      </w:pPr>
      <w:r>
        <w:rPr>
          <w:rFonts w:ascii="Arial" w:eastAsia="Times New Roman" w:hAnsi="Arial" w:cs="Arial"/>
          <w:bCs/>
          <w:iCs/>
          <w:lang w:eastAsia="sl-SI"/>
        </w:rPr>
        <w:t>Ž</w:t>
      </w:r>
      <w:r w:rsidR="00F86F9B">
        <w:rPr>
          <w:rFonts w:ascii="Arial" w:eastAsia="Times New Roman" w:hAnsi="Arial" w:cs="Arial"/>
          <w:bCs/>
          <w:iCs/>
          <w:lang w:eastAsia="sl-SI"/>
        </w:rPr>
        <w:t xml:space="preserve">elimo </w:t>
      </w:r>
      <w:r w:rsidR="007B66C8" w:rsidRPr="00F86F9B">
        <w:rPr>
          <w:rFonts w:ascii="Arial" w:hAnsi="Arial" w:cs="Arial"/>
          <w:shd w:val="clear" w:color="auto" w:fill="FFFFFF"/>
        </w:rPr>
        <w:t xml:space="preserve">ustvariti </w:t>
      </w:r>
      <w:r w:rsidR="009E5D76" w:rsidRPr="00F86F9B">
        <w:rPr>
          <w:rFonts w:ascii="Arial" w:hAnsi="Arial" w:cs="Arial"/>
          <w:shd w:val="clear" w:color="auto" w:fill="FFFFFF"/>
        </w:rPr>
        <w:t>javno dostop</w:t>
      </w:r>
      <w:r w:rsidR="00F86F9B">
        <w:rPr>
          <w:rFonts w:ascii="Arial" w:hAnsi="Arial" w:cs="Arial"/>
          <w:shd w:val="clear" w:color="auto" w:fill="FFFFFF"/>
        </w:rPr>
        <w:t>en spletni portal</w:t>
      </w:r>
      <w:r w:rsidR="009E5D76" w:rsidRPr="00F86F9B">
        <w:rPr>
          <w:rFonts w:ascii="Arial" w:hAnsi="Arial" w:cs="Arial"/>
          <w:shd w:val="clear" w:color="auto" w:fill="FFFFFF"/>
        </w:rPr>
        <w:t xml:space="preserve"> s predstavitvijo</w:t>
      </w:r>
      <w:r>
        <w:rPr>
          <w:rFonts w:ascii="Arial" w:hAnsi="Arial" w:cs="Arial"/>
          <w:shd w:val="clear" w:color="auto" w:fill="FFFFFF"/>
        </w:rPr>
        <w:t xml:space="preserve"> dela zapuščine</w:t>
      </w:r>
      <w:r w:rsidR="009E5D76" w:rsidRPr="00F86F9B">
        <w:rPr>
          <w:rFonts w:ascii="Arial" w:hAnsi="Arial" w:cs="Arial"/>
          <w:shd w:val="clear" w:color="auto" w:fill="FFFFFF"/>
        </w:rPr>
        <w:t xml:space="preserve"> </w:t>
      </w:r>
      <w:r>
        <w:rPr>
          <w:rFonts w:ascii="Arial" w:hAnsi="Arial" w:cs="Arial"/>
          <w:shd w:val="clear" w:color="auto" w:fill="FFFFFF"/>
        </w:rPr>
        <w:t>enega pionirjev umetnostne zgodovine na Slovenskem</w:t>
      </w:r>
      <w:r w:rsidR="000E7891">
        <w:rPr>
          <w:rFonts w:ascii="Arial" w:hAnsi="Arial" w:cs="Arial"/>
          <w:shd w:val="clear" w:color="auto" w:fill="FFFFFF"/>
        </w:rPr>
        <w:t>,</w:t>
      </w:r>
      <w:r>
        <w:rPr>
          <w:rFonts w:ascii="Arial" w:hAnsi="Arial" w:cs="Arial"/>
          <w:shd w:val="clear" w:color="auto" w:fill="FFFFFF"/>
        </w:rPr>
        <w:t xml:space="preserve"> Franceta Steleta. Njegovi terenski zapiski o spomenikih na Slovenskem, ki so nastajali od leta 1913 do poznih 1960-ih, so eden </w:t>
      </w:r>
      <w:r w:rsidR="009E5D76" w:rsidRPr="00F86F9B">
        <w:rPr>
          <w:rFonts w:ascii="Arial" w:hAnsi="Arial" w:cs="Arial"/>
          <w:shd w:val="clear" w:color="auto" w:fill="FFFFFF"/>
        </w:rPr>
        <w:t xml:space="preserve">najpomembnejših </w:t>
      </w:r>
      <w:r w:rsidRPr="00CC5426">
        <w:rPr>
          <w:rFonts w:ascii="Arial" w:hAnsi="Arial" w:cs="Arial"/>
          <w:shd w:val="clear" w:color="auto" w:fill="FFFFFF"/>
        </w:rPr>
        <w:t>virov za raziskovanje umetnostne in kulturne dediščine na Slovenskem.</w:t>
      </w:r>
      <w:r w:rsidR="009E5D76" w:rsidRPr="00F86F9B">
        <w:rPr>
          <w:rFonts w:ascii="Arial" w:hAnsi="Arial" w:cs="Arial"/>
          <w:shd w:val="clear" w:color="auto" w:fill="FFFFFF"/>
        </w:rPr>
        <w:t> </w:t>
      </w:r>
      <w:r>
        <w:rPr>
          <w:rFonts w:ascii="Arial" w:hAnsi="Arial" w:cs="Arial"/>
          <w:shd w:val="clear" w:color="auto" w:fill="FFFFFF"/>
        </w:rPr>
        <w:t>Bogata fototeka, ki je nastajal</w:t>
      </w:r>
      <w:r w:rsidR="000E7891">
        <w:rPr>
          <w:rFonts w:ascii="Arial" w:hAnsi="Arial" w:cs="Arial"/>
          <w:shd w:val="clear" w:color="auto" w:fill="FFFFFF"/>
        </w:rPr>
        <w:t>a</w:t>
      </w:r>
      <w:r>
        <w:rPr>
          <w:rFonts w:ascii="Arial" w:hAnsi="Arial" w:cs="Arial"/>
          <w:shd w:val="clear" w:color="auto" w:fill="FFFFFF"/>
        </w:rPr>
        <w:t xml:space="preserve"> ob obiskih spomenikov na terenu,</w:t>
      </w:r>
      <w:r w:rsidR="007B66C8" w:rsidRPr="00F86F9B">
        <w:rPr>
          <w:rFonts w:ascii="Arial" w:hAnsi="Arial" w:cs="Arial"/>
          <w:shd w:val="clear" w:color="auto" w:fill="FFFFFF"/>
        </w:rPr>
        <w:t xml:space="preserve"> </w:t>
      </w:r>
      <w:r w:rsidRPr="00CC5426">
        <w:rPr>
          <w:rFonts w:ascii="Arial" w:hAnsi="Arial" w:cs="Arial"/>
          <w:shd w:val="clear" w:color="auto" w:fill="FFFFFF"/>
        </w:rPr>
        <w:t>je</w:t>
      </w:r>
      <w:r>
        <w:rPr>
          <w:rFonts w:ascii="Arial" w:hAnsi="Arial" w:cs="Arial"/>
          <w:shd w:val="clear" w:color="auto" w:fill="FFFFFF"/>
        </w:rPr>
        <w:t xml:space="preserve"> pomembna kot vizualni dokument </w:t>
      </w:r>
      <w:r w:rsidRPr="00CC5426">
        <w:rPr>
          <w:rFonts w:ascii="Arial" w:hAnsi="Arial" w:cs="Arial"/>
          <w:shd w:val="clear" w:color="auto" w:fill="FFFFFF"/>
        </w:rPr>
        <w:t>in dopolnjuje terenske zapise. V besedi in sliki je zajet velik del Slovenije in njene kulturne dediščine.</w:t>
      </w:r>
      <w:r>
        <w:rPr>
          <w:rFonts w:ascii="Arial" w:hAnsi="Arial" w:cs="Arial"/>
          <w:shd w:val="clear" w:color="auto" w:fill="FFFFFF"/>
        </w:rPr>
        <w:t xml:space="preserve"> </w:t>
      </w:r>
      <w:r w:rsidR="00F86F9B">
        <w:rPr>
          <w:rFonts w:ascii="Arial" w:hAnsi="Arial" w:cs="Arial"/>
          <w:shd w:val="clear" w:color="auto" w:fill="FFFFFF"/>
        </w:rPr>
        <w:t>Spletni portal</w:t>
      </w:r>
      <w:r w:rsidR="009E5D76" w:rsidRPr="00F86F9B">
        <w:rPr>
          <w:rFonts w:ascii="Arial" w:hAnsi="Arial" w:cs="Arial"/>
          <w:shd w:val="clear" w:color="auto" w:fill="FFFFFF"/>
        </w:rPr>
        <w:t xml:space="preserve"> bo omogoč</w:t>
      </w:r>
      <w:r w:rsidR="00F86F9B">
        <w:rPr>
          <w:rFonts w:ascii="Arial" w:hAnsi="Arial" w:cs="Arial"/>
          <w:shd w:val="clear" w:color="auto" w:fill="FFFFFF"/>
        </w:rPr>
        <w:t>il</w:t>
      </w:r>
      <w:r w:rsidR="000E7891">
        <w:rPr>
          <w:rFonts w:ascii="Arial" w:hAnsi="Arial" w:cs="Arial"/>
          <w:shd w:val="clear" w:color="auto" w:fill="FFFFFF"/>
        </w:rPr>
        <w:t xml:space="preserve"> lažjo dostopnost gradiva, ki </w:t>
      </w:r>
      <w:r w:rsidR="000E7891" w:rsidRPr="000E7891">
        <w:rPr>
          <w:rFonts w:ascii="Arial" w:hAnsi="Arial" w:cs="Arial"/>
          <w:shd w:val="clear" w:color="auto" w:fill="FFFFFF"/>
        </w:rPr>
        <w:t>bi zapolnil</w:t>
      </w:r>
      <w:r w:rsidR="000E7891">
        <w:rPr>
          <w:rFonts w:ascii="Arial" w:hAnsi="Arial" w:cs="Arial"/>
          <w:shd w:val="clear" w:color="auto" w:fill="FFFFFF"/>
        </w:rPr>
        <w:t>o</w:t>
      </w:r>
      <w:r w:rsidR="000E7891" w:rsidRPr="000E7891">
        <w:rPr>
          <w:rFonts w:ascii="Arial" w:hAnsi="Arial" w:cs="Arial"/>
          <w:shd w:val="clear" w:color="auto" w:fill="FFFFFF"/>
        </w:rPr>
        <w:t xml:space="preserve"> velik </w:t>
      </w:r>
      <w:proofErr w:type="spellStart"/>
      <w:r w:rsidR="000E7891" w:rsidRPr="000E7891">
        <w:rPr>
          <w:rFonts w:ascii="Arial" w:hAnsi="Arial" w:cs="Arial"/>
          <w:shd w:val="clear" w:color="auto" w:fill="FFFFFF"/>
        </w:rPr>
        <w:t>desiderat</w:t>
      </w:r>
      <w:proofErr w:type="spellEnd"/>
      <w:r w:rsidR="000E7891" w:rsidRPr="000E7891">
        <w:rPr>
          <w:rFonts w:ascii="Arial" w:hAnsi="Arial" w:cs="Arial"/>
          <w:shd w:val="clear" w:color="auto" w:fill="FFFFFF"/>
        </w:rPr>
        <w:t xml:space="preserve"> v stroki, hkrati pa omogočil</w:t>
      </w:r>
      <w:r w:rsidR="000E7891">
        <w:rPr>
          <w:rFonts w:ascii="Arial" w:hAnsi="Arial" w:cs="Arial"/>
          <w:shd w:val="clear" w:color="auto" w:fill="FFFFFF"/>
        </w:rPr>
        <w:t>o</w:t>
      </w:r>
      <w:r w:rsidR="000E7891" w:rsidRPr="000E7891">
        <w:rPr>
          <w:rFonts w:ascii="Arial" w:hAnsi="Arial" w:cs="Arial"/>
          <w:shd w:val="clear" w:color="auto" w:fill="FFFFFF"/>
        </w:rPr>
        <w:t xml:space="preserve"> tudi številne nadaljnje raziskave</w:t>
      </w:r>
      <w:r w:rsidR="009E5D76" w:rsidRPr="00F86F9B">
        <w:rPr>
          <w:rFonts w:ascii="Arial" w:hAnsi="Arial" w:cs="Arial"/>
          <w:shd w:val="clear" w:color="auto" w:fill="FFFFFF"/>
        </w:rPr>
        <w:t>. </w:t>
      </w:r>
    </w:p>
    <w:p w:rsidR="00D64F00" w:rsidRPr="00F86F9B" w:rsidRDefault="00D64F00" w:rsidP="00D64F00">
      <w:pPr>
        <w:jc w:val="both"/>
        <w:rPr>
          <w:rFonts w:ascii="Arial" w:eastAsia="Times New Roman" w:hAnsi="Arial" w:cs="Arial"/>
          <w:bCs/>
          <w:iCs/>
          <w:lang w:eastAsia="sl-SI"/>
        </w:rPr>
      </w:pPr>
    </w:p>
    <w:p w:rsidR="00D64F00" w:rsidRPr="00F86F9B" w:rsidRDefault="00D64F00" w:rsidP="00D64F00">
      <w:pPr>
        <w:jc w:val="both"/>
        <w:rPr>
          <w:rFonts w:ascii="Arial" w:hAnsi="Arial" w:cs="Arial"/>
          <w:lang w:eastAsia="zh-CN"/>
        </w:rPr>
      </w:pPr>
    </w:p>
    <w:p w:rsidR="00D64F00" w:rsidRPr="00F86F9B" w:rsidRDefault="00D64F00" w:rsidP="00D64F00">
      <w:pPr>
        <w:pStyle w:val="Naslov1"/>
        <w:rPr>
          <w:rFonts w:ascii="Arial" w:hAnsi="Arial" w:cs="Arial"/>
          <w:b/>
          <w:sz w:val="24"/>
          <w:szCs w:val="24"/>
        </w:rPr>
      </w:pPr>
      <w:bookmarkStart w:id="2" w:name="_Toc505001747"/>
      <w:bookmarkStart w:id="3" w:name="_Toc505158260"/>
      <w:r w:rsidRPr="00F86F9B">
        <w:rPr>
          <w:rFonts w:ascii="Arial" w:hAnsi="Arial" w:cs="Arial"/>
          <w:b/>
          <w:sz w:val="24"/>
          <w:szCs w:val="24"/>
        </w:rPr>
        <w:t>B. Vsebina povpraševanja</w:t>
      </w:r>
      <w:bookmarkEnd w:id="2"/>
      <w:bookmarkEnd w:id="3"/>
    </w:p>
    <w:p w:rsidR="00D64F00" w:rsidRPr="00F86F9B" w:rsidRDefault="00D64F00" w:rsidP="00D64F00">
      <w:pPr>
        <w:pStyle w:val="Katarina"/>
        <w:rPr>
          <w:rFonts w:ascii="Arial" w:hAnsi="Arial" w:cs="Arial"/>
          <w:szCs w:val="24"/>
          <w:lang w:val="sl-SI"/>
        </w:rPr>
      </w:pPr>
    </w:p>
    <w:p w:rsidR="008C4CE8" w:rsidRPr="00F86F9B" w:rsidRDefault="00D64F00" w:rsidP="008C4CE8">
      <w:pPr>
        <w:autoSpaceDE w:val="0"/>
        <w:autoSpaceDN w:val="0"/>
        <w:adjustRightInd w:val="0"/>
        <w:jc w:val="both"/>
        <w:rPr>
          <w:rFonts w:ascii="Arial" w:hAnsi="Arial" w:cs="Arial"/>
        </w:rPr>
      </w:pPr>
      <w:r w:rsidRPr="00F86F9B">
        <w:rPr>
          <w:rFonts w:ascii="Arial" w:hAnsi="Arial" w:cs="Arial"/>
        </w:rPr>
        <w:t xml:space="preserve">Predmet povpraševanja je </w:t>
      </w:r>
      <w:r w:rsidR="009302C9" w:rsidRPr="00F86F9B">
        <w:rPr>
          <w:rFonts w:ascii="Arial" w:eastAsia="Times New Roman" w:hAnsi="Arial" w:cs="Arial"/>
          <w:bCs/>
          <w:iCs/>
          <w:lang w:eastAsia="sl-SI"/>
        </w:rPr>
        <w:t xml:space="preserve">zasnova in implementacija </w:t>
      </w:r>
      <w:r w:rsidR="00971B8A" w:rsidRPr="00F86F9B">
        <w:rPr>
          <w:rFonts w:ascii="Arial" w:hAnsi="Arial" w:cs="Arial"/>
          <w:shd w:val="clear" w:color="auto" w:fill="FFFFFF"/>
        </w:rPr>
        <w:t xml:space="preserve">spletne platforme s predstavitvijo </w:t>
      </w:r>
      <w:r w:rsidR="00574912">
        <w:rPr>
          <w:rFonts w:ascii="Arial" w:hAnsi="Arial" w:cs="Arial"/>
          <w:shd w:val="clear" w:color="auto" w:fill="FFFFFF"/>
        </w:rPr>
        <w:t>digitalnega arhiva Franceta Steleta</w:t>
      </w:r>
      <w:r w:rsidR="00971B8A" w:rsidRPr="00F86F9B">
        <w:rPr>
          <w:rFonts w:ascii="Arial" w:hAnsi="Arial" w:cs="Arial"/>
          <w:shd w:val="clear" w:color="auto" w:fill="FFFFFF"/>
        </w:rPr>
        <w:t>, ki bo omogočala kasnejšo nadgradnjo. </w:t>
      </w:r>
      <w:r w:rsidR="00F86F9B">
        <w:rPr>
          <w:rFonts w:ascii="Arial" w:hAnsi="Arial" w:cs="Arial"/>
          <w:shd w:val="clear" w:color="auto" w:fill="FFFFFF"/>
        </w:rPr>
        <w:t>Spletni portal</w:t>
      </w:r>
      <w:r w:rsidR="007B66C8" w:rsidRPr="00F86F9B">
        <w:rPr>
          <w:rFonts w:ascii="Arial" w:hAnsi="Arial" w:cs="Arial"/>
          <w:shd w:val="clear" w:color="auto" w:fill="FFFFFF"/>
        </w:rPr>
        <w:t xml:space="preserve"> bo</w:t>
      </w:r>
      <w:r w:rsidR="00574912">
        <w:rPr>
          <w:rFonts w:ascii="Arial" w:hAnsi="Arial" w:cs="Arial"/>
          <w:shd w:val="clear" w:color="auto" w:fill="FFFFFF"/>
        </w:rPr>
        <w:t xml:space="preserve"> prvič</w:t>
      </w:r>
      <w:r w:rsidR="008C4CE8" w:rsidRPr="00F86F9B">
        <w:rPr>
          <w:rFonts w:ascii="Arial" w:hAnsi="Arial" w:cs="Arial"/>
        </w:rPr>
        <w:t xml:space="preserve"> </w:t>
      </w:r>
      <w:r w:rsidR="00F86F9B">
        <w:rPr>
          <w:rFonts w:ascii="Arial" w:hAnsi="Arial" w:cs="Arial"/>
        </w:rPr>
        <w:t>predstavil</w:t>
      </w:r>
      <w:r w:rsidR="007B66C8" w:rsidRPr="00F86F9B">
        <w:rPr>
          <w:rFonts w:ascii="Arial" w:hAnsi="Arial" w:cs="Arial"/>
        </w:rPr>
        <w:t xml:space="preserve"> </w:t>
      </w:r>
      <w:r w:rsidR="00574912">
        <w:rPr>
          <w:rFonts w:ascii="Arial" w:hAnsi="Arial" w:cs="Arial"/>
        </w:rPr>
        <w:t>del zapuščine Franceta Steleta, ki je eden od temeljnih virov za raziskave kulturne in umetnostne dediščine na Slovenskem</w:t>
      </w:r>
      <w:r w:rsidR="007B66C8" w:rsidRPr="00F86F9B">
        <w:rPr>
          <w:rFonts w:ascii="Arial" w:hAnsi="Arial" w:cs="Arial"/>
        </w:rPr>
        <w:t xml:space="preserve">. </w:t>
      </w:r>
    </w:p>
    <w:p w:rsidR="00971B8A" w:rsidRPr="00F86F9B" w:rsidRDefault="00971B8A" w:rsidP="00D64F00">
      <w:pPr>
        <w:spacing w:line="269" w:lineRule="auto"/>
        <w:jc w:val="both"/>
        <w:rPr>
          <w:rFonts w:ascii="Arial" w:hAnsi="Arial" w:cs="Arial"/>
          <w:shd w:val="clear" w:color="auto" w:fill="FFFFFF"/>
        </w:rPr>
      </w:pPr>
    </w:p>
    <w:p w:rsidR="00AF4B19" w:rsidRPr="000E3C09" w:rsidRDefault="00AF4B19"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Od </w:t>
      </w:r>
      <w:r w:rsidRPr="000E3C09">
        <w:rPr>
          <w:rFonts w:ascii="Arial" w:eastAsia="Times New Roman" w:hAnsi="Arial" w:cs="Arial"/>
          <w:bCs/>
          <w:iCs/>
          <w:lang w:eastAsia="sl-SI"/>
        </w:rPr>
        <w:t>ponudnika</w:t>
      </w:r>
      <w:r w:rsidR="00EA0F43" w:rsidRPr="000E3C09">
        <w:rPr>
          <w:rFonts w:ascii="Arial" w:eastAsia="Times New Roman" w:hAnsi="Arial" w:cs="Arial"/>
          <w:bCs/>
          <w:iCs/>
          <w:lang w:eastAsia="sl-SI"/>
        </w:rPr>
        <w:t xml:space="preserve"> se pričakuje, da bo pripravil spletno mesto </w:t>
      </w:r>
      <w:r w:rsidR="007B66C8" w:rsidRPr="000E3C09">
        <w:rPr>
          <w:rFonts w:ascii="Arial" w:eastAsia="Times New Roman" w:hAnsi="Arial" w:cs="Arial"/>
          <w:bCs/>
          <w:iCs/>
          <w:lang w:eastAsia="sl-SI"/>
        </w:rPr>
        <w:t xml:space="preserve">portala </w:t>
      </w:r>
      <w:r w:rsidR="0045464A" w:rsidRPr="00CB1A9F">
        <w:rPr>
          <w:rFonts w:ascii="Arial" w:eastAsia="Times New Roman" w:hAnsi="Arial" w:cs="Arial"/>
          <w:bCs/>
          <w:i/>
          <w:iCs/>
          <w:lang w:eastAsia="sl-SI"/>
        </w:rPr>
        <w:t>Digitalni arhiv Franceta Steleta</w:t>
      </w:r>
      <w:r w:rsidR="00EA0F43" w:rsidRPr="000E3C09">
        <w:rPr>
          <w:rFonts w:ascii="Arial" w:eastAsia="Times New Roman" w:hAnsi="Arial" w:cs="Arial"/>
          <w:bCs/>
          <w:iCs/>
          <w:lang w:eastAsia="sl-SI"/>
        </w:rPr>
        <w:t>, v tem okviru pa izvedel zlasti naslednje aktivnosti in storitve:</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Strateška zasnova spletne strani.</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Koncept spletne strani in priprava vsebinskega kazala.</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Oblikovanje kreativne zasnove spletnega mesta.</w:t>
      </w:r>
    </w:p>
    <w:p w:rsidR="000E3C09" w:rsidRPr="000E3C09" w:rsidRDefault="000E3C09" w:rsidP="000E3C09">
      <w:pPr>
        <w:pStyle w:val="Odstavekseznama"/>
        <w:numPr>
          <w:ilvl w:val="0"/>
          <w:numId w:val="17"/>
        </w:numPr>
        <w:spacing w:line="269" w:lineRule="auto"/>
        <w:jc w:val="both"/>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Zasnova in oblikovanje osnovnega izgleda domače strani.</w:t>
      </w:r>
    </w:p>
    <w:p w:rsidR="000E3C09" w:rsidRPr="009B15CD"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Celostna grafična zasnova spletnega mesta z razvojem osnovnih grafičnih elementov (logotip).</w:t>
      </w:r>
    </w:p>
    <w:p w:rsidR="000E3C09" w:rsidRPr="009B15CD"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Times New Roman" w:hAnsi="Arial" w:cs="Arial"/>
          <w:bCs/>
          <w:iCs/>
          <w:sz w:val="24"/>
          <w:szCs w:val="24"/>
          <w:lang w:eastAsia="sl-SI"/>
        </w:rPr>
        <w:t xml:space="preserve">Zasnova in oblikovanje podstrani za dogovorjene rubrike. </w:t>
      </w:r>
    </w:p>
    <w:p w:rsidR="009B15CD" w:rsidRPr="009B15CD" w:rsidRDefault="009B15CD" w:rsidP="009B15CD">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 xml:space="preserve">Razvoj in implementacija spletnega mesta skladno s specifikacijami naročnika (front </w:t>
      </w:r>
      <w:proofErr w:type="spellStart"/>
      <w:r w:rsidRPr="009B15CD">
        <w:rPr>
          <w:rFonts w:ascii="Arial" w:eastAsia="Calibri" w:hAnsi="Arial" w:cs="Arial"/>
          <w:bCs/>
          <w:sz w:val="24"/>
          <w:szCs w:val="24"/>
          <w:lang w:eastAsia="sl-SI"/>
        </w:rPr>
        <w:t>end</w:t>
      </w:r>
      <w:proofErr w:type="spellEnd"/>
      <w:r w:rsidRPr="009B15CD">
        <w:rPr>
          <w:rFonts w:ascii="Arial" w:eastAsia="Calibri" w:hAnsi="Arial" w:cs="Arial"/>
          <w:bCs/>
          <w:sz w:val="24"/>
          <w:szCs w:val="24"/>
          <w:lang w:eastAsia="sl-SI"/>
        </w:rPr>
        <w:t xml:space="preserve"> in back </w:t>
      </w:r>
      <w:proofErr w:type="spellStart"/>
      <w:r w:rsidRPr="009B15CD">
        <w:rPr>
          <w:rFonts w:ascii="Arial" w:eastAsia="Calibri" w:hAnsi="Arial" w:cs="Arial"/>
          <w:bCs/>
          <w:sz w:val="24"/>
          <w:szCs w:val="24"/>
          <w:lang w:eastAsia="sl-SI"/>
        </w:rPr>
        <w:t>end</w:t>
      </w:r>
      <w:proofErr w:type="spellEnd"/>
      <w:r w:rsidRPr="009B15CD">
        <w:rPr>
          <w:rFonts w:ascii="Arial" w:eastAsia="Calibri" w:hAnsi="Arial" w:cs="Arial"/>
          <w:bCs/>
          <w:sz w:val="24"/>
          <w:szCs w:val="24"/>
          <w:lang w:eastAsia="sl-SI"/>
        </w:rPr>
        <w:t xml:space="preserve"> programiranje).</w:t>
      </w:r>
    </w:p>
    <w:p w:rsidR="00EC6C82" w:rsidRPr="000E3C09" w:rsidRDefault="00EC6C82" w:rsidP="00EC6C82">
      <w:pPr>
        <w:pStyle w:val="Odstavekseznama"/>
        <w:numPr>
          <w:ilvl w:val="0"/>
          <w:numId w:val="17"/>
        </w:numPr>
        <w:spacing w:line="269" w:lineRule="auto"/>
        <w:rPr>
          <w:rFonts w:ascii="Arial" w:eastAsia="Times New Roman" w:hAnsi="Arial" w:cs="Arial"/>
          <w:bCs/>
          <w:iCs/>
          <w:sz w:val="24"/>
          <w:szCs w:val="24"/>
          <w:lang w:eastAsia="sl-SI"/>
        </w:rPr>
      </w:pPr>
      <w:r w:rsidRPr="009B15CD">
        <w:rPr>
          <w:rFonts w:ascii="Arial" w:eastAsia="Times New Roman" w:hAnsi="Arial" w:cs="Arial"/>
          <w:bCs/>
          <w:iCs/>
          <w:sz w:val="24"/>
          <w:szCs w:val="24"/>
          <w:lang w:eastAsia="sl-SI"/>
        </w:rPr>
        <w:t>Implementacija</w:t>
      </w:r>
      <w:r w:rsidRPr="000E3C09">
        <w:rPr>
          <w:rFonts w:ascii="Arial" w:eastAsia="Times New Roman" w:hAnsi="Arial" w:cs="Arial"/>
          <w:bCs/>
          <w:iCs/>
          <w:sz w:val="24"/>
          <w:szCs w:val="24"/>
          <w:lang w:eastAsia="sl-SI"/>
        </w:rPr>
        <w:t xml:space="preserve"> spletnega zemljevida z natančno lokacijo spomenikov </w:t>
      </w:r>
      <w:r w:rsidR="0045464A">
        <w:rPr>
          <w:rFonts w:ascii="Arial" w:eastAsia="Times New Roman" w:hAnsi="Arial" w:cs="Arial"/>
          <w:bCs/>
          <w:iCs/>
          <w:sz w:val="24"/>
          <w:szCs w:val="24"/>
          <w:lang w:eastAsia="sl-SI"/>
        </w:rPr>
        <w:t xml:space="preserve"> (npr. uporaba tehnologij </w:t>
      </w:r>
      <w:proofErr w:type="spellStart"/>
      <w:r w:rsidR="0045464A">
        <w:rPr>
          <w:rFonts w:ascii="Arial" w:eastAsia="Times New Roman" w:hAnsi="Arial" w:cs="Arial"/>
          <w:bCs/>
          <w:iCs/>
          <w:sz w:val="24"/>
          <w:szCs w:val="24"/>
          <w:lang w:eastAsia="sl-SI"/>
        </w:rPr>
        <w:t>OpenLayers</w:t>
      </w:r>
      <w:proofErr w:type="spellEnd"/>
      <w:r w:rsidR="0045464A">
        <w:rPr>
          <w:rFonts w:ascii="Arial" w:eastAsia="Times New Roman" w:hAnsi="Arial" w:cs="Arial"/>
          <w:bCs/>
          <w:iCs/>
          <w:sz w:val="24"/>
          <w:szCs w:val="24"/>
          <w:lang w:eastAsia="sl-SI"/>
        </w:rPr>
        <w:t xml:space="preserve"> in </w:t>
      </w:r>
      <w:proofErr w:type="spellStart"/>
      <w:r w:rsidR="0045464A">
        <w:rPr>
          <w:rFonts w:ascii="Arial" w:eastAsia="Times New Roman" w:hAnsi="Arial" w:cs="Arial"/>
          <w:bCs/>
          <w:iCs/>
          <w:sz w:val="24"/>
          <w:szCs w:val="24"/>
          <w:lang w:eastAsia="sl-SI"/>
        </w:rPr>
        <w:t>OpenStreetMap</w:t>
      </w:r>
      <w:proofErr w:type="spellEnd"/>
      <w:r w:rsidR="0045464A">
        <w:rPr>
          <w:rFonts w:ascii="Arial" w:eastAsia="Times New Roman" w:hAnsi="Arial" w:cs="Arial"/>
          <w:bCs/>
          <w:iCs/>
          <w:sz w:val="24"/>
          <w:szCs w:val="24"/>
          <w:lang w:eastAsia="sl-SI"/>
        </w:rPr>
        <w:t>).</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Konfiguracija</w:t>
      </w:r>
      <w:r w:rsidRPr="00F86F9B">
        <w:rPr>
          <w:rFonts w:ascii="Arial" w:eastAsia="Times New Roman" w:hAnsi="Arial" w:cs="Arial"/>
          <w:bCs/>
          <w:iCs/>
          <w:sz w:val="24"/>
          <w:szCs w:val="24"/>
          <w:lang w:eastAsia="sl-SI"/>
        </w:rPr>
        <w:t xml:space="preserve"> iskalnika po spletni strani.</w:t>
      </w:r>
    </w:p>
    <w:p w:rsidR="006D666A" w:rsidRDefault="006D666A" w:rsidP="0054502E">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 xml:space="preserve">Implementacija </w:t>
      </w:r>
      <w:proofErr w:type="spellStart"/>
      <w:r>
        <w:rPr>
          <w:rFonts w:ascii="Arial" w:eastAsia="Times New Roman" w:hAnsi="Arial" w:cs="Arial"/>
          <w:bCs/>
          <w:iCs/>
          <w:sz w:val="24"/>
          <w:szCs w:val="24"/>
          <w:lang w:eastAsia="sl-SI"/>
        </w:rPr>
        <w:t>metapodatkovne</w:t>
      </w:r>
      <w:proofErr w:type="spellEnd"/>
      <w:r>
        <w:rPr>
          <w:rFonts w:ascii="Arial" w:eastAsia="Times New Roman" w:hAnsi="Arial" w:cs="Arial"/>
          <w:bCs/>
          <w:iCs/>
          <w:sz w:val="24"/>
          <w:szCs w:val="24"/>
          <w:lang w:eastAsia="sl-SI"/>
        </w:rPr>
        <w:t xml:space="preserve"> sheme na podlagi naročnikove strukture podatkov (v Excelu).</w:t>
      </w:r>
    </w:p>
    <w:p w:rsidR="006D666A" w:rsidRDefault="006D666A" w:rsidP="0054502E">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Spletna stran mora imeti vtičnik za osebe s posebnimi potrebami.</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Ob besedili</w:t>
      </w:r>
      <w:r w:rsidR="00847F09" w:rsidRPr="00F86F9B">
        <w:rPr>
          <w:rFonts w:ascii="Arial" w:eastAsia="Times New Roman" w:hAnsi="Arial" w:cs="Arial"/>
          <w:bCs/>
          <w:iCs/>
          <w:sz w:val="24"/>
          <w:szCs w:val="24"/>
          <w:lang w:eastAsia="sl-SI"/>
        </w:rPr>
        <w:t>h</w:t>
      </w:r>
      <w:r w:rsidRPr="00F86F9B">
        <w:rPr>
          <w:rFonts w:ascii="Arial" w:eastAsia="Times New Roman" w:hAnsi="Arial" w:cs="Arial"/>
          <w:bCs/>
          <w:iCs/>
          <w:sz w:val="24"/>
          <w:szCs w:val="24"/>
          <w:lang w:eastAsia="sl-SI"/>
        </w:rPr>
        <w:t xml:space="preserve"> konfigurirana možnost prenosa objave v PDF obliki in možnost tiskanja.</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Prilagoditev formata tabličnim računalnikom in mobilnim telefonom.</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Integracija storitve </w:t>
      </w:r>
      <w:r w:rsidR="00CF1118">
        <w:rPr>
          <w:rFonts w:ascii="Arial" w:eastAsia="Times New Roman" w:hAnsi="Arial" w:cs="Arial"/>
          <w:bCs/>
          <w:iCs/>
          <w:sz w:val="24"/>
          <w:szCs w:val="24"/>
          <w:lang w:eastAsia="sl-SI"/>
        </w:rPr>
        <w:t>spletne analitike</w:t>
      </w:r>
      <w:r w:rsidRPr="00F86F9B">
        <w:rPr>
          <w:rFonts w:ascii="Arial" w:eastAsia="Times New Roman" w:hAnsi="Arial" w:cs="Arial"/>
          <w:bCs/>
          <w:iCs/>
          <w:sz w:val="24"/>
          <w:szCs w:val="24"/>
          <w:lang w:eastAsia="sl-SI"/>
        </w:rPr>
        <w:t>.</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Konfiguracija obvestila o uporabi piškotkov.</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Zagotovitev skladnosti spletnega portala z zahtevami spletnih iskalnikov (SEO).</w:t>
      </w:r>
    </w:p>
    <w:p w:rsidR="0054502E" w:rsidRDefault="00EC6C82" w:rsidP="0054502E">
      <w:pPr>
        <w:pStyle w:val="Odstavekseznama"/>
        <w:numPr>
          <w:ilvl w:val="0"/>
          <w:numId w:val="17"/>
        </w:numPr>
        <w:spacing w:line="269" w:lineRule="auto"/>
        <w:rPr>
          <w:rFonts w:ascii="Arial" w:eastAsia="Times New Roman" w:hAnsi="Arial" w:cs="Arial"/>
          <w:bCs/>
          <w:iCs/>
          <w:sz w:val="24"/>
          <w:szCs w:val="24"/>
          <w:lang w:eastAsia="sl-SI"/>
        </w:rPr>
      </w:pPr>
      <w:r>
        <w:rPr>
          <w:rFonts w:ascii="Arial" w:hAnsi="Arial" w:cs="Arial"/>
          <w:sz w:val="24"/>
          <w:szCs w:val="24"/>
        </w:rPr>
        <w:lastRenderedPageBreak/>
        <w:t xml:space="preserve">Izdelava za portal prilagojene sistematične, pregledne in uredniku prijazne </w:t>
      </w:r>
      <w:r w:rsidR="0054502E" w:rsidRPr="00F86F9B">
        <w:rPr>
          <w:rFonts w:ascii="Arial" w:hAnsi="Arial" w:cs="Arial"/>
          <w:sz w:val="24"/>
          <w:szCs w:val="24"/>
        </w:rPr>
        <w:t xml:space="preserve"> odprtokodne CMS platforme z ustrezno konceptualno in vsebinsko dodelavo</w:t>
      </w:r>
      <w:r w:rsidR="0054502E" w:rsidRPr="00F86F9B">
        <w:rPr>
          <w:rFonts w:ascii="Arial" w:eastAsia="Times New Roman" w:hAnsi="Arial" w:cs="Arial"/>
          <w:bCs/>
          <w:iCs/>
          <w:sz w:val="24"/>
          <w:szCs w:val="24"/>
          <w:lang w:eastAsia="sl-SI"/>
        </w:rPr>
        <w:t>.</w:t>
      </w:r>
    </w:p>
    <w:p w:rsidR="008D7773" w:rsidRDefault="008D7773" w:rsidP="008D7773">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Razvrstitev vnosov glede na vsebinske sklope.</w:t>
      </w:r>
    </w:p>
    <w:p w:rsidR="008D7773" w:rsidRPr="00C42C58" w:rsidRDefault="008D7773" w:rsidP="008D7773">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Implementacija filtrov za selekcijo specifičnih meta podatkov.</w:t>
      </w:r>
    </w:p>
    <w:p w:rsidR="0054502E" w:rsidRPr="00C42C58"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Priprava navodil in usposabljanje urednikov za uporabo portala.</w:t>
      </w:r>
    </w:p>
    <w:p w:rsidR="00C42C58" w:rsidRPr="00C42C58" w:rsidRDefault="00C42C58"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Gostovanje, upravljanje in vzdrževanje portala, posodabljanje programske opreme, odprava napak, optimizacija, redni nadzor delovanja opreme.</w:t>
      </w:r>
    </w:p>
    <w:p w:rsidR="00C42C58" w:rsidRPr="00C42C58" w:rsidRDefault="00C42C58"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Calibri" w:hAnsi="Arial" w:cs="Arial"/>
          <w:bCs/>
          <w:sz w:val="24"/>
          <w:szCs w:val="24"/>
          <w:lang w:eastAsia="sl-SI"/>
        </w:rPr>
        <w:t>Usposabljanje uporabnikov za uporabo portala pri naročniku in pomoč uporabnikom.</w:t>
      </w:r>
    </w:p>
    <w:p w:rsidR="0054502E" w:rsidRPr="00F86F9B" w:rsidRDefault="0054502E" w:rsidP="0054502E">
      <w:pPr>
        <w:spacing w:line="269" w:lineRule="auto"/>
        <w:jc w:val="both"/>
        <w:rPr>
          <w:rFonts w:ascii="Arial" w:eastAsia="Calibri" w:hAnsi="Arial" w:cs="Arial"/>
          <w:bCs/>
          <w:lang w:eastAsia="sl-SI"/>
        </w:rPr>
      </w:pPr>
    </w:p>
    <w:p w:rsidR="0054502E" w:rsidRPr="00F86F9B" w:rsidRDefault="0054502E" w:rsidP="0054502E">
      <w:pPr>
        <w:spacing w:line="269" w:lineRule="auto"/>
        <w:jc w:val="both"/>
        <w:rPr>
          <w:rFonts w:ascii="Arial" w:eastAsia="Times New Roman" w:hAnsi="Arial" w:cs="Arial"/>
          <w:lang w:eastAsia="sl-SI"/>
        </w:rPr>
      </w:pPr>
      <w:r w:rsidRPr="00F86F9B">
        <w:rPr>
          <w:rFonts w:ascii="Arial" w:eastAsia="Times New Roman" w:hAnsi="Arial" w:cs="Arial"/>
          <w:lang w:eastAsia="sl-SI"/>
        </w:rPr>
        <w:t xml:space="preserve">Rok za končno izvedbo vseh storitev je </w:t>
      </w:r>
      <w:r w:rsidR="00683F43" w:rsidRPr="00F86F9B">
        <w:rPr>
          <w:rFonts w:ascii="Arial" w:eastAsia="Times New Roman" w:hAnsi="Arial" w:cs="Arial"/>
          <w:bCs/>
          <w:iCs/>
          <w:lang w:eastAsia="sl-SI"/>
        </w:rPr>
        <w:t>3</w:t>
      </w:r>
      <w:r w:rsidR="0045464A">
        <w:rPr>
          <w:rFonts w:ascii="Arial" w:eastAsia="Times New Roman" w:hAnsi="Arial" w:cs="Arial"/>
          <w:bCs/>
          <w:iCs/>
          <w:lang w:eastAsia="sl-SI"/>
        </w:rPr>
        <w:t>1</w:t>
      </w:r>
      <w:r w:rsidR="00683F43" w:rsidRPr="00F86F9B">
        <w:rPr>
          <w:rFonts w:ascii="Arial" w:eastAsia="Times New Roman" w:hAnsi="Arial" w:cs="Arial"/>
          <w:bCs/>
          <w:iCs/>
          <w:lang w:eastAsia="sl-SI"/>
        </w:rPr>
        <w:t>. 1</w:t>
      </w:r>
      <w:r w:rsidR="0045464A">
        <w:rPr>
          <w:rFonts w:ascii="Arial" w:eastAsia="Times New Roman" w:hAnsi="Arial" w:cs="Arial"/>
          <w:bCs/>
          <w:iCs/>
          <w:lang w:eastAsia="sl-SI"/>
        </w:rPr>
        <w:t>2</w:t>
      </w:r>
      <w:r w:rsidRPr="00F86F9B">
        <w:rPr>
          <w:rFonts w:ascii="Arial" w:eastAsia="Times New Roman" w:hAnsi="Arial" w:cs="Arial"/>
          <w:bCs/>
          <w:iCs/>
          <w:lang w:eastAsia="sl-SI"/>
        </w:rPr>
        <w:t>. 2023</w:t>
      </w:r>
      <w:r w:rsidRPr="00F86F9B">
        <w:rPr>
          <w:rFonts w:ascii="Arial" w:eastAsia="Times New Roman" w:hAnsi="Arial" w:cs="Arial"/>
          <w:lang w:eastAsia="sl-SI"/>
        </w:rPr>
        <w:t xml:space="preserve">. </w:t>
      </w:r>
    </w:p>
    <w:p w:rsidR="00D64F00" w:rsidRPr="00F86F9B" w:rsidRDefault="00D64F00" w:rsidP="00D64F00">
      <w:pPr>
        <w:jc w:val="both"/>
        <w:rPr>
          <w:rFonts w:ascii="Arial" w:hAnsi="Arial" w:cs="Arial"/>
        </w:rPr>
      </w:pPr>
    </w:p>
    <w:p w:rsidR="006C7939" w:rsidRPr="0045464A" w:rsidRDefault="00D64F00" w:rsidP="0045464A">
      <w:pPr>
        <w:jc w:val="both"/>
        <w:rPr>
          <w:rFonts w:ascii="Arial" w:hAnsi="Arial" w:cs="Arial"/>
        </w:rPr>
      </w:pPr>
      <w:r w:rsidRPr="00F86F9B">
        <w:rPr>
          <w:rFonts w:ascii="Arial" w:hAnsi="Arial" w:cs="Arial"/>
        </w:rPr>
        <w:t>Obveznosti se prevzemajo s pogodbo za čas trajanja poslovnega razmerja, ki ga ta določa.</w:t>
      </w:r>
    </w:p>
    <w:p w:rsidR="00D64F00" w:rsidRPr="00F86F9B" w:rsidRDefault="00D64F00" w:rsidP="00D64F00">
      <w:pPr>
        <w:pStyle w:val="Katarina"/>
        <w:rPr>
          <w:rFonts w:ascii="Arial" w:hAnsi="Arial" w:cs="Arial"/>
          <w:szCs w:val="24"/>
          <w:lang w:val="sl-SI"/>
        </w:rPr>
      </w:pPr>
    </w:p>
    <w:p w:rsidR="00D64F00" w:rsidRPr="00F86F9B" w:rsidRDefault="00D64F00" w:rsidP="00255802">
      <w:pPr>
        <w:jc w:val="both"/>
        <w:rPr>
          <w:rFonts w:ascii="Arial" w:hAnsi="Arial" w:cs="Arial"/>
        </w:rPr>
      </w:pPr>
      <w:r w:rsidRPr="004C6D5C">
        <w:rPr>
          <w:rFonts w:ascii="Arial" w:hAnsi="Arial" w:cs="Arial"/>
        </w:rPr>
        <w:t>Ponud</w:t>
      </w:r>
      <w:r w:rsidR="006A7825" w:rsidRPr="004C6D5C">
        <w:rPr>
          <w:rFonts w:ascii="Arial" w:hAnsi="Arial" w:cs="Arial"/>
        </w:rPr>
        <w:t xml:space="preserve">nik bo za </w:t>
      </w:r>
      <w:r w:rsidR="002E0CCE" w:rsidRPr="004C6D5C">
        <w:rPr>
          <w:rFonts w:ascii="Arial" w:hAnsi="Arial" w:cs="Arial"/>
        </w:rPr>
        <w:t xml:space="preserve">zgoraj navedena dela po zaključku vseh del </w:t>
      </w:r>
      <w:r w:rsidR="006A7825" w:rsidRPr="004C6D5C">
        <w:rPr>
          <w:rFonts w:ascii="Arial" w:hAnsi="Arial" w:cs="Arial"/>
        </w:rPr>
        <w:t>izdal</w:t>
      </w:r>
      <w:r w:rsidR="00255802" w:rsidRPr="004C6D5C">
        <w:rPr>
          <w:rFonts w:ascii="Arial" w:hAnsi="Arial" w:cs="Arial"/>
        </w:rPr>
        <w:t xml:space="preserve"> račun</w:t>
      </w:r>
      <w:r w:rsidRPr="004C6D5C">
        <w:rPr>
          <w:rFonts w:ascii="Arial" w:hAnsi="Arial" w:cs="Arial"/>
        </w:rPr>
        <w:t>.</w:t>
      </w:r>
      <w:r w:rsidRPr="00F86F9B">
        <w:rPr>
          <w:rFonts w:ascii="Arial" w:hAnsi="Arial" w:cs="Arial"/>
        </w:rPr>
        <w:t xml:space="preserve"> </w:t>
      </w:r>
    </w:p>
    <w:p w:rsidR="00D64F00" w:rsidRPr="00F86F9B" w:rsidRDefault="00D64F00" w:rsidP="00D64F00">
      <w:pPr>
        <w:pStyle w:val="Katarina"/>
        <w:rPr>
          <w:rFonts w:ascii="Arial" w:hAnsi="Arial" w:cs="Arial"/>
          <w:szCs w:val="24"/>
          <w:lang w:val="sl-SI"/>
        </w:rPr>
      </w:pPr>
    </w:p>
    <w:p w:rsidR="00AF526B" w:rsidRPr="00F86F9B" w:rsidRDefault="00AF526B"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4" w:name="_Toc476655592"/>
      <w:bookmarkStart w:id="5" w:name="_Toc505001463"/>
      <w:bookmarkStart w:id="6" w:name="_Toc505001748"/>
      <w:bookmarkStart w:id="7" w:name="_Toc505158261"/>
      <w:r w:rsidRPr="00F86F9B">
        <w:rPr>
          <w:rFonts w:ascii="Arial" w:hAnsi="Arial" w:cs="Arial"/>
          <w:b/>
          <w:sz w:val="24"/>
          <w:szCs w:val="24"/>
        </w:rPr>
        <w:t>C. Pogoji, ki jih mora izpolnjevati ponudnik</w:t>
      </w:r>
      <w:bookmarkEnd w:id="4"/>
      <w:bookmarkEnd w:id="5"/>
      <w:bookmarkEnd w:id="6"/>
      <w:bookmarkEnd w:id="7"/>
    </w:p>
    <w:p w:rsidR="00D64F00" w:rsidRPr="00F86F9B" w:rsidRDefault="00D64F00" w:rsidP="00D64F00">
      <w:pPr>
        <w:pStyle w:val="Naslov1"/>
        <w:widowControl w:val="0"/>
        <w:spacing w:line="269" w:lineRule="auto"/>
        <w:ind w:left="0"/>
        <w:rPr>
          <w:rFonts w:ascii="Arial" w:hAnsi="Arial" w:cs="Arial"/>
          <w:b/>
          <w:sz w:val="24"/>
          <w:szCs w:val="24"/>
        </w:rPr>
      </w:pPr>
    </w:p>
    <w:p w:rsidR="00D64F00" w:rsidRPr="00F86F9B" w:rsidRDefault="00D64F00" w:rsidP="00D64F00">
      <w:pPr>
        <w:rPr>
          <w:rFonts w:ascii="Arial" w:hAnsi="Arial" w:cs="Arial"/>
          <w:lang w:val="es-ES"/>
        </w:rPr>
      </w:pPr>
      <w:bookmarkStart w:id="8" w:name="_Toc505001464"/>
      <w:r w:rsidRPr="00F86F9B">
        <w:rPr>
          <w:rFonts w:ascii="Arial" w:hAnsi="Arial" w:cs="Arial"/>
          <w:lang w:val="es-ES"/>
        </w:rPr>
        <w:t xml:space="preserve">C1: </w:t>
      </w:r>
      <w:bookmarkEnd w:id="8"/>
      <w:r w:rsidR="00D41571" w:rsidRPr="00F86F9B">
        <w:rPr>
          <w:rFonts w:ascii="Arial" w:eastAsia="Times New Roman" w:hAnsi="Arial" w:cs="Arial"/>
          <w:bCs/>
          <w:iCs/>
          <w:lang w:eastAsia="sl-SI"/>
        </w:rPr>
        <w:t xml:space="preserve">Ponudnik mora navesti vsaj </w:t>
      </w:r>
      <w:r w:rsidR="00A13433" w:rsidRPr="00F86F9B">
        <w:rPr>
          <w:rFonts w:ascii="Arial" w:eastAsia="Times New Roman" w:hAnsi="Arial" w:cs="Arial"/>
          <w:bCs/>
          <w:iCs/>
          <w:lang w:eastAsia="sl-SI"/>
        </w:rPr>
        <w:t>tri (3</w:t>
      </w:r>
      <w:r w:rsidR="00D41571" w:rsidRPr="00F86F9B">
        <w:rPr>
          <w:rFonts w:ascii="Arial" w:eastAsia="Times New Roman" w:hAnsi="Arial" w:cs="Arial"/>
          <w:bCs/>
          <w:iCs/>
          <w:lang w:eastAsia="sl-SI"/>
        </w:rPr>
        <w:t>) referenc</w:t>
      </w:r>
      <w:r w:rsidR="00871727" w:rsidRPr="00F86F9B">
        <w:rPr>
          <w:rFonts w:ascii="Arial" w:eastAsia="Times New Roman" w:hAnsi="Arial" w:cs="Arial"/>
          <w:bCs/>
          <w:iCs/>
          <w:lang w:eastAsia="sl-SI"/>
        </w:rPr>
        <w:t>e</w:t>
      </w:r>
      <w:r w:rsidR="00D41571" w:rsidRPr="00F86F9B">
        <w:rPr>
          <w:rFonts w:ascii="Arial" w:eastAsia="Times New Roman" w:hAnsi="Arial" w:cs="Arial"/>
          <w:bCs/>
          <w:iCs/>
          <w:lang w:eastAsia="sl-SI"/>
        </w:rPr>
        <w:t xml:space="preserv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b/>
          <w:lang w:eastAsia="sl-SI"/>
        </w:rPr>
        <w:t xml:space="preserve">Dokazilo: </w:t>
      </w:r>
      <w:r w:rsidR="00D41571" w:rsidRPr="00F86F9B">
        <w:rPr>
          <w:rFonts w:ascii="Arial" w:eastAsia="Times New Roman" w:hAnsi="Arial" w:cs="Arial"/>
          <w:bCs/>
          <w:iCs/>
          <w:lang w:eastAsia="sl-SI"/>
        </w:rPr>
        <w:t>Izjava o izpolnjevanju pogojev (OBR-4), pri čemer ni treba, da je referenca potrjena s strani naročnika posla. ZRC SAZU lahko v primeru dvoma reference preveri pri navedenih kontaktnih osebah.</w:t>
      </w:r>
    </w:p>
    <w:p w:rsidR="00D64F00" w:rsidRPr="00F86F9B" w:rsidRDefault="00D64F00" w:rsidP="00D64F00">
      <w:pPr>
        <w:spacing w:line="269" w:lineRule="auto"/>
        <w:contextualSpacing/>
        <w:rPr>
          <w:rFonts w:ascii="Arial" w:hAnsi="Arial" w:cs="Arial"/>
        </w:rPr>
      </w:pPr>
    </w:p>
    <w:p w:rsidR="00D64F00" w:rsidRPr="00F86F9B" w:rsidRDefault="00D64F00" w:rsidP="00D64F00">
      <w:pPr>
        <w:rPr>
          <w:rFonts w:ascii="Arial" w:hAnsi="Arial" w:cs="Arial"/>
        </w:rPr>
      </w:pPr>
      <w:r w:rsidRPr="00F86F9B">
        <w:rPr>
          <w:rFonts w:ascii="Arial" w:hAnsi="Arial" w:cs="Arial"/>
        </w:rPr>
        <w:t xml:space="preserve">C2: </w:t>
      </w:r>
      <w:r w:rsidR="00575C3D" w:rsidRPr="00F86F9B">
        <w:rPr>
          <w:rFonts w:ascii="Arial" w:eastAsia="Times New Roman" w:hAnsi="Arial" w:cs="Arial"/>
          <w:bCs/>
          <w:iCs/>
          <w:lang w:eastAsia="sl-SI"/>
        </w:rPr>
        <w:t xml:space="preserve">Ponudnik mora navesti vsaj </w:t>
      </w:r>
      <w:r w:rsidR="00243A77">
        <w:rPr>
          <w:rFonts w:ascii="Arial" w:eastAsia="Times New Roman" w:hAnsi="Arial" w:cs="Arial"/>
          <w:bCs/>
          <w:iCs/>
          <w:lang w:eastAsia="sl-SI"/>
        </w:rPr>
        <w:t>tri</w:t>
      </w:r>
      <w:r w:rsidR="00575C3D" w:rsidRPr="00F86F9B">
        <w:rPr>
          <w:rFonts w:ascii="Arial" w:eastAsia="Times New Roman" w:hAnsi="Arial" w:cs="Arial"/>
          <w:bCs/>
          <w:iCs/>
          <w:lang w:eastAsia="sl-SI"/>
        </w:rPr>
        <w:t xml:space="preserve"> </w:t>
      </w:r>
      <w:r w:rsidR="00243A77">
        <w:rPr>
          <w:rFonts w:ascii="Arial" w:eastAsia="Times New Roman" w:hAnsi="Arial" w:cs="Arial"/>
          <w:bCs/>
          <w:iCs/>
          <w:lang w:eastAsia="sl-SI"/>
        </w:rPr>
        <w:t>(3</w:t>
      </w:r>
      <w:r w:rsidR="00A13433" w:rsidRPr="00F86F9B">
        <w:rPr>
          <w:rFonts w:ascii="Arial" w:eastAsia="Times New Roman" w:hAnsi="Arial" w:cs="Arial"/>
          <w:bCs/>
          <w:iCs/>
          <w:lang w:eastAsia="sl-SI"/>
        </w:rPr>
        <w:t xml:space="preserve">) </w:t>
      </w:r>
      <w:r w:rsidR="00243A77">
        <w:rPr>
          <w:rFonts w:ascii="Arial" w:eastAsia="Times New Roman" w:hAnsi="Arial" w:cs="Arial"/>
          <w:bCs/>
          <w:iCs/>
          <w:lang w:eastAsia="sl-SI"/>
        </w:rPr>
        <w:t>slovenske</w:t>
      </w:r>
      <w:r w:rsidR="004314F9" w:rsidRPr="00F86F9B">
        <w:rPr>
          <w:rFonts w:ascii="Arial" w:eastAsia="Times New Roman" w:hAnsi="Arial" w:cs="Arial"/>
          <w:bCs/>
          <w:iCs/>
          <w:lang w:eastAsia="sl-SI"/>
        </w:rPr>
        <w:t xml:space="preserve"> ali mednarodn</w:t>
      </w:r>
      <w:r w:rsidR="00243A77">
        <w:rPr>
          <w:rFonts w:ascii="Arial" w:eastAsia="Times New Roman" w:hAnsi="Arial" w:cs="Arial"/>
          <w:bCs/>
          <w:iCs/>
          <w:lang w:eastAsia="sl-SI"/>
        </w:rPr>
        <w:t xml:space="preserve">e glavne </w:t>
      </w:r>
      <w:r w:rsidR="00575C3D" w:rsidRPr="00F86F9B">
        <w:rPr>
          <w:rFonts w:ascii="Arial" w:eastAsia="Times New Roman" w:hAnsi="Arial" w:cs="Arial"/>
          <w:bCs/>
          <w:iCs/>
          <w:lang w:eastAsia="sl-SI"/>
        </w:rPr>
        <w:t>nagrad</w:t>
      </w:r>
      <w:r w:rsidR="00243A77">
        <w:rPr>
          <w:rFonts w:ascii="Arial" w:eastAsia="Times New Roman" w:hAnsi="Arial" w:cs="Arial"/>
          <w:bCs/>
          <w:iCs/>
          <w:lang w:eastAsia="sl-SI"/>
        </w:rPr>
        <w:t>e</w:t>
      </w:r>
      <w:r w:rsidR="00575C3D" w:rsidRPr="00F86F9B">
        <w:rPr>
          <w:rFonts w:ascii="Arial" w:eastAsia="Times New Roman" w:hAnsi="Arial" w:cs="Arial"/>
          <w:bCs/>
          <w:iCs/>
          <w:lang w:eastAsia="sl-SI"/>
        </w:rPr>
        <w:t xml:space="preserve">, ki jih je prejel </w:t>
      </w:r>
      <w:r w:rsidR="00290E34" w:rsidRPr="00F86F9B">
        <w:rPr>
          <w:rFonts w:ascii="Arial" w:eastAsia="Times New Roman" w:hAnsi="Arial" w:cs="Arial"/>
          <w:bCs/>
          <w:iCs/>
          <w:lang w:eastAsia="sl-SI"/>
        </w:rPr>
        <w:t>za svoje strokovno delo v zadnjih petih letih.</w:t>
      </w: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b/>
          <w:lang w:eastAsia="sl-SI"/>
        </w:rPr>
        <w:t xml:space="preserve">Dokazilo: </w:t>
      </w:r>
      <w:r w:rsidR="0010766E" w:rsidRPr="00F86F9B">
        <w:rPr>
          <w:rFonts w:ascii="Arial" w:eastAsia="Times New Roman" w:hAnsi="Arial" w:cs="Arial"/>
          <w:bCs/>
          <w:iCs/>
          <w:lang w:eastAsia="sl-SI"/>
        </w:rPr>
        <w:t>Izjava o izpolnjevanju pogojev</w:t>
      </w:r>
      <w:r w:rsidR="00661A91" w:rsidRPr="00F86F9B">
        <w:rPr>
          <w:rFonts w:ascii="Arial" w:eastAsia="Times New Roman" w:hAnsi="Arial" w:cs="Arial"/>
          <w:bCs/>
          <w:iCs/>
          <w:lang w:eastAsia="sl-SI"/>
        </w:rPr>
        <w:t xml:space="preserve"> (OBR-5)</w:t>
      </w:r>
      <w:r w:rsidRPr="00F86F9B">
        <w:rPr>
          <w:rFonts w:ascii="Arial" w:eastAsia="Times New Roman" w:hAnsi="Arial" w:cs="Arial"/>
          <w:lang w:eastAsia="sl-SI"/>
        </w:rPr>
        <w:t xml:space="preserve">. </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9" w:name="_Toc476655593"/>
      <w:bookmarkStart w:id="10" w:name="_Toc505001465"/>
      <w:bookmarkStart w:id="11" w:name="_Toc505001749"/>
      <w:bookmarkStart w:id="12" w:name="_Toc505158262"/>
      <w:r w:rsidRPr="00F86F9B">
        <w:rPr>
          <w:rFonts w:ascii="Arial" w:hAnsi="Arial" w:cs="Arial"/>
          <w:b/>
          <w:sz w:val="24"/>
          <w:szCs w:val="24"/>
        </w:rPr>
        <w:t>D. Merila za izbiro najugodnejše ponudbe</w:t>
      </w:r>
      <w:bookmarkEnd w:id="9"/>
      <w:bookmarkEnd w:id="10"/>
      <w:bookmarkEnd w:id="11"/>
      <w:bookmarkEnd w:id="12"/>
    </w:p>
    <w:p w:rsidR="00D64F00" w:rsidRPr="00F86F9B" w:rsidRDefault="00D64F00" w:rsidP="00D64F00">
      <w:pPr>
        <w:pStyle w:val="Glava"/>
        <w:numPr>
          <w:ilvl w:val="12"/>
          <w:numId w:val="0"/>
        </w:numPr>
        <w:jc w:val="both"/>
        <w:rPr>
          <w:rFonts w:ascii="Arial" w:hAnsi="Arial" w:cs="Arial"/>
        </w:rPr>
      </w:pPr>
    </w:p>
    <w:p w:rsidR="00D64F00" w:rsidRPr="00F86F9B" w:rsidRDefault="00D64F00" w:rsidP="00D64F00">
      <w:pPr>
        <w:pStyle w:val="Glava"/>
        <w:numPr>
          <w:ilvl w:val="12"/>
          <w:numId w:val="0"/>
        </w:numPr>
        <w:jc w:val="both"/>
        <w:rPr>
          <w:rFonts w:ascii="Arial" w:hAnsi="Arial" w:cs="Arial"/>
        </w:rPr>
      </w:pPr>
      <w:r w:rsidRPr="00F86F9B">
        <w:rPr>
          <w:rFonts w:ascii="Arial" w:hAnsi="Arial" w:cs="Arial"/>
        </w:rPr>
        <w:t xml:space="preserve">Merilo za izbiro najugodnejšega ponudnika je najnižja končna cena. </w:t>
      </w:r>
    </w:p>
    <w:p w:rsidR="00D64F00" w:rsidRPr="00F86F9B" w:rsidRDefault="00D64F00" w:rsidP="00D64F00">
      <w:pPr>
        <w:pStyle w:val="Glava"/>
        <w:numPr>
          <w:ilvl w:val="12"/>
          <w:numId w:val="0"/>
        </w:numPr>
        <w:jc w:val="both"/>
        <w:rPr>
          <w:rFonts w:ascii="Arial" w:hAnsi="Arial" w:cs="Arial"/>
        </w:rPr>
      </w:pPr>
    </w:p>
    <w:p w:rsidR="00D64F00" w:rsidRPr="00F86F9B" w:rsidRDefault="00D64F00" w:rsidP="00D64F00">
      <w:pPr>
        <w:pStyle w:val="Glava"/>
        <w:numPr>
          <w:ilvl w:val="12"/>
          <w:numId w:val="0"/>
        </w:numPr>
        <w:jc w:val="both"/>
        <w:rPr>
          <w:rFonts w:ascii="Arial" w:hAnsi="Arial" w:cs="Arial"/>
          <w:lang w:eastAsia="sl-SI"/>
        </w:rPr>
      </w:pPr>
      <w:r w:rsidRPr="00F86F9B">
        <w:rPr>
          <w:rFonts w:ascii="Arial" w:hAnsi="Arial" w:cs="Arial"/>
          <w:lang w:eastAsia="sl-SI"/>
        </w:rPr>
        <w:t xml:space="preserve">V primeru enakovrednih ponudb bo izbrana ponudba, ki je prej prispela na </w:t>
      </w:r>
      <w:r w:rsidR="00BA61D8">
        <w:rPr>
          <w:rFonts w:ascii="Arial" w:hAnsi="Arial" w:cs="Arial"/>
          <w:lang w:eastAsia="sl-SI"/>
        </w:rPr>
        <w:t>e-naslov za oddajo ponudb pri naročniku</w:t>
      </w:r>
      <w:r w:rsidRPr="00F86F9B">
        <w:rPr>
          <w:rFonts w:ascii="Arial" w:hAnsi="Arial" w:cs="Arial"/>
          <w:lang w:eastAsia="sl-SI"/>
        </w:rPr>
        <w:t>.</w:t>
      </w:r>
    </w:p>
    <w:p w:rsidR="00D64F00" w:rsidRPr="00F86F9B" w:rsidRDefault="00D64F00" w:rsidP="00D64F00">
      <w:pPr>
        <w:spacing w:line="269" w:lineRule="auto"/>
        <w:contextualSpacing/>
        <w:rPr>
          <w:rFonts w:ascii="Arial" w:hAnsi="Arial" w:cs="Arial"/>
        </w:rPr>
      </w:pPr>
    </w:p>
    <w:p w:rsidR="00D64F00" w:rsidRPr="00F86F9B" w:rsidRDefault="00D64F00" w:rsidP="00D64F00">
      <w:pPr>
        <w:spacing w:line="269" w:lineRule="auto"/>
        <w:contextualSpacing/>
        <w:rPr>
          <w:rFonts w:ascii="Arial" w:hAnsi="Arial" w:cs="Arial"/>
        </w:rPr>
      </w:pPr>
      <w:r w:rsidRPr="00F86F9B">
        <w:rPr>
          <w:rFonts w:ascii="Arial" w:hAnsi="Arial" w:cs="Arial"/>
        </w:rPr>
        <w:t>ZRC SAZU si pridržuje pravico, da ne izbere nobenega ponudnika.</w:t>
      </w:r>
    </w:p>
    <w:p w:rsidR="00D64F00" w:rsidRPr="00F86F9B" w:rsidRDefault="00D64F00" w:rsidP="00D64F00">
      <w:pPr>
        <w:spacing w:line="269" w:lineRule="auto"/>
        <w:contextualSpacing/>
        <w:rPr>
          <w:rFonts w:ascii="Arial" w:hAnsi="Arial" w:cs="Arial"/>
        </w:rPr>
      </w:pPr>
    </w:p>
    <w:p w:rsidR="00AF526B" w:rsidRPr="00F86F9B" w:rsidRDefault="00AF526B" w:rsidP="00D64F00">
      <w:pPr>
        <w:spacing w:line="269" w:lineRule="auto"/>
        <w:contextualSpacing/>
        <w:rPr>
          <w:rFonts w:ascii="Arial" w:hAnsi="Arial" w:cs="Arial"/>
        </w:rPr>
      </w:pPr>
    </w:p>
    <w:p w:rsidR="00D64F00" w:rsidRPr="00F86F9B" w:rsidRDefault="00D64F00" w:rsidP="00D64F00">
      <w:pPr>
        <w:pStyle w:val="Naslov1"/>
        <w:rPr>
          <w:rFonts w:ascii="Arial" w:hAnsi="Arial" w:cs="Arial"/>
          <w:b/>
          <w:sz w:val="24"/>
          <w:szCs w:val="24"/>
        </w:rPr>
      </w:pPr>
      <w:bookmarkStart w:id="13" w:name="_Toc476655594"/>
      <w:bookmarkStart w:id="14" w:name="_Toc505001466"/>
      <w:bookmarkStart w:id="15" w:name="_Toc505001750"/>
      <w:bookmarkStart w:id="16" w:name="_Toc505158263"/>
      <w:r w:rsidRPr="00F86F9B">
        <w:rPr>
          <w:rFonts w:ascii="Arial" w:hAnsi="Arial" w:cs="Arial"/>
          <w:b/>
          <w:sz w:val="24"/>
          <w:szCs w:val="24"/>
        </w:rPr>
        <w:t>E. Način in rok za predložitev ponudbe</w:t>
      </w:r>
      <w:bookmarkEnd w:id="13"/>
      <w:bookmarkEnd w:id="14"/>
      <w:bookmarkEnd w:id="15"/>
      <w:bookmarkEnd w:id="16"/>
    </w:p>
    <w:p w:rsidR="00D64F00" w:rsidRPr="00F86F9B" w:rsidRDefault="00D64F00" w:rsidP="00D64F00">
      <w:pPr>
        <w:spacing w:line="269" w:lineRule="auto"/>
        <w:rPr>
          <w:rFonts w:ascii="Arial" w:hAnsi="Arial" w:cs="Arial"/>
          <w:b/>
        </w:rPr>
      </w:pPr>
    </w:p>
    <w:p w:rsidR="00F9753B" w:rsidRPr="00F86F9B" w:rsidRDefault="00F9753B" w:rsidP="00D64F00">
      <w:pPr>
        <w:spacing w:line="269" w:lineRule="auto"/>
        <w:jc w:val="both"/>
        <w:rPr>
          <w:rFonts w:ascii="Arial" w:hAnsi="Arial" w:cs="Arial"/>
        </w:rPr>
      </w:pPr>
      <w:r w:rsidRPr="00F86F9B">
        <w:rPr>
          <w:rFonts w:ascii="Arial" w:hAnsi="Arial" w:cs="Arial"/>
        </w:rPr>
        <w:lastRenderedPageBreak/>
        <w:t xml:space="preserve">Svojo ponudbo pošljite na e-naslov </w:t>
      </w:r>
      <w:hyperlink r:id="rId7" w:history="1">
        <w:r w:rsidR="00E96027" w:rsidRPr="00411EB5">
          <w:rPr>
            <w:rStyle w:val="Hiperpovezava"/>
            <w:rFonts w:ascii="Arial" w:hAnsi="Arial" w:cs="Arial"/>
          </w:rPr>
          <w:t>andreja.rakovec@zrc-sazu.si</w:t>
        </w:r>
      </w:hyperlink>
      <w:r w:rsidRPr="00F86F9B">
        <w:rPr>
          <w:rFonts w:ascii="Arial" w:hAnsi="Arial" w:cs="Arial"/>
        </w:rPr>
        <w:t xml:space="preserve">, v zadevo pa zapišite »PONUDBA ZA Oblikovanje in vzpostavitev spletnega </w:t>
      </w:r>
      <w:r w:rsidR="007B66C8" w:rsidRPr="00F86F9B">
        <w:rPr>
          <w:rFonts w:ascii="Arial" w:hAnsi="Arial" w:cs="Arial"/>
        </w:rPr>
        <w:t xml:space="preserve">portala </w:t>
      </w:r>
      <w:r w:rsidR="003F2073">
        <w:rPr>
          <w:rFonts w:ascii="Arial" w:hAnsi="Arial" w:cs="Arial"/>
        </w:rPr>
        <w:t>Digitalni arhiv Franceta Steleta</w:t>
      </w:r>
      <w:r w:rsidRPr="00F86F9B">
        <w:rPr>
          <w:rFonts w:ascii="Arial" w:hAnsi="Arial" w:cs="Arial"/>
        </w:rPr>
        <w:t>«.</w:t>
      </w:r>
    </w:p>
    <w:p w:rsidR="00F9753B" w:rsidRPr="00F86F9B" w:rsidRDefault="00F9753B" w:rsidP="00D64F00">
      <w:pPr>
        <w:spacing w:line="269" w:lineRule="auto"/>
        <w:jc w:val="both"/>
        <w:rPr>
          <w:rFonts w:ascii="Arial" w:hAnsi="Arial" w:cs="Arial"/>
        </w:rPr>
      </w:pPr>
    </w:p>
    <w:p w:rsidR="00D64F00" w:rsidRPr="00F86F9B" w:rsidRDefault="00D64F00" w:rsidP="00D64F00">
      <w:pPr>
        <w:spacing w:line="269" w:lineRule="auto"/>
        <w:jc w:val="both"/>
        <w:rPr>
          <w:rFonts w:ascii="Arial" w:hAnsi="Arial" w:cs="Arial"/>
        </w:rPr>
      </w:pPr>
      <w:r w:rsidRPr="00F86F9B">
        <w:rPr>
          <w:rFonts w:ascii="Arial" w:hAnsi="Arial" w:cs="Arial"/>
        </w:rPr>
        <w:t>Kot pravočasne bodo štele ponudbe, ki bodo prispele na</w:t>
      </w:r>
      <w:r w:rsidR="00F9753B" w:rsidRPr="00F86F9B">
        <w:rPr>
          <w:rFonts w:ascii="Arial" w:hAnsi="Arial" w:cs="Arial"/>
        </w:rPr>
        <w:t xml:space="preserve"> omenjen</w:t>
      </w:r>
      <w:r w:rsidR="00A6646E">
        <w:rPr>
          <w:rFonts w:ascii="Arial" w:hAnsi="Arial" w:cs="Arial"/>
        </w:rPr>
        <w:t>i</w:t>
      </w:r>
      <w:r w:rsidRPr="00F86F9B">
        <w:rPr>
          <w:rFonts w:ascii="Arial" w:hAnsi="Arial" w:cs="Arial"/>
        </w:rPr>
        <w:t xml:space="preserve"> </w:t>
      </w:r>
      <w:r w:rsidR="00F9753B" w:rsidRPr="00F86F9B">
        <w:rPr>
          <w:rFonts w:ascii="Arial" w:hAnsi="Arial" w:cs="Arial"/>
        </w:rPr>
        <w:t>e-</w:t>
      </w:r>
      <w:r w:rsidRPr="00F86F9B">
        <w:rPr>
          <w:rFonts w:ascii="Arial" w:hAnsi="Arial" w:cs="Arial"/>
        </w:rPr>
        <w:t xml:space="preserve">naslov naročnika najkasneje </w:t>
      </w:r>
      <w:r w:rsidRPr="00953A89">
        <w:rPr>
          <w:rFonts w:ascii="Arial" w:hAnsi="Arial" w:cs="Arial"/>
        </w:rPr>
        <w:t xml:space="preserve">do </w:t>
      </w:r>
      <w:r w:rsidR="00F60BAD" w:rsidRPr="00953A89">
        <w:rPr>
          <w:rFonts w:ascii="Arial" w:eastAsia="Times New Roman" w:hAnsi="Arial" w:cs="Arial"/>
          <w:b/>
          <w:bCs/>
          <w:iCs/>
          <w:lang w:eastAsia="sl-SI"/>
        </w:rPr>
        <w:t>2</w:t>
      </w:r>
      <w:r w:rsidR="003F2073" w:rsidRPr="00953A89">
        <w:rPr>
          <w:rFonts w:ascii="Arial" w:eastAsia="Times New Roman" w:hAnsi="Arial" w:cs="Arial"/>
          <w:b/>
          <w:bCs/>
          <w:iCs/>
          <w:lang w:eastAsia="sl-SI"/>
        </w:rPr>
        <w:t>0</w:t>
      </w:r>
      <w:r w:rsidR="007B66C8" w:rsidRPr="00953A89">
        <w:rPr>
          <w:rFonts w:ascii="Arial" w:eastAsia="Times New Roman" w:hAnsi="Arial" w:cs="Arial"/>
          <w:b/>
          <w:bCs/>
          <w:iCs/>
          <w:lang w:eastAsia="sl-SI"/>
        </w:rPr>
        <w:t xml:space="preserve">. </w:t>
      </w:r>
      <w:r w:rsidR="003F2073" w:rsidRPr="00953A89">
        <w:rPr>
          <w:rFonts w:ascii="Arial" w:eastAsia="Times New Roman" w:hAnsi="Arial" w:cs="Arial"/>
          <w:b/>
          <w:bCs/>
          <w:iCs/>
          <w:lang w:eastAsia="sl-SI"/>
        </w:rPr>
        <w:t>10</w:t>
      </w:r>
      <w:r w:rsidR="007B66C8" w:rsidRPr="00953A89">
        <w:rPr>
          <w:rFonts w:ascii="Arial" w:eastAsia="Times New Roman" w:hAnsi="Arial" w:cs="Arial"/>
          <w:b/>
          <w:bCs/>
          <w:iCs/>
          <w:lang w:eastAsia="sl-SI"/>
        </w:rPr>
        <w:t>. 2023</w:t>
      </w:r>
      <w:r w:rsidRPr="00F86F9B">
        <w:rPr>
          <w:rFonts w:ascii="Arial" w:eastAsia="Times New Roman" w:hAnsi="Arial" w:cs="Arial"/>
          <w:bCs/>
          <w:iCs/>
          <w:lang w:eastAsia="sl-SI"/>
        </w:rPr>
        <w:t xml:space="preserve"> </w:t>
      </w:r>
      <w:r w:rsidRPr="00F86F9B">
        <w:rPr>
          <w:rFonts w:ascii="Arial" w:hAnsi="Arial" w:cs="Arial"/>
          <w:b/>
        </w:rPr>
        <w:t>do 14. ure.</w:t>
      </w:r>
      <w:r w:rsidRPr="00F86F9B">
        <w:rPr>
          <w:rFonts w:ascii="Arial" w:hAnsi="Arial" w:cs="Arial"/>
        </w:rPr>
        <w:t xml:space="preserve"> </w:t>
      </w:r>
    </w:p>
    <w:p w:rsidR="00D64F00" w:rsidRPr="00F86F9B" w:rsidRDefault="00D64F00" w:rsidP="00D64F00">
      <w:pPr>
        <w:pStyle w:val="Katarina"/>
        <w:rPr>
          <w:rFonts w:ascii="Arial" w:hAnsi="Arial" w:cs="Arial"/>
          <w:szCs w:val="24"/>
          <w:lang w:val="sl-SI"/>
        </w:rPr>
      </w:pPr>
    </w:p>
    <w:p w:rsidR="00D64F00" w:rsidRPr="0091137E" w:rsidRDefault="00D64F00" w:rsidP="00D64F00">
      <w:pPr>
        <w:pStyle w:val="Naslov1"/>
        <w:rPr>
          <w:rFonts w:ascii="Arial" w:eastAsia="Times New Roman" w:hAnsi="Arial" w:cs="Arial"/>
          <w:b/>
          <w:sz w:val="24"/>
          <w:szCs w:val="24"/>
        </w:rPr>
      </w:pPr>
      <w:bookmarkStart w:id="17" w:name="_Toc476655595"/>
      <w:bookmarkStart w:id="18" w:name="_Toc505001467"/>
      <w:bookmarkStart w:id="19" w:name="_Toc505001751"/>
      <w:bookmarkStart w:id="20" w:name="_Toc505158264"/>
      <w:r w:rsidRPr="0091137E">
        <w:rPr>
          <w:rFonts w:ascii="Arial" w:hAnsi="Arial" w:cs="Arial"/>
          <w:b/>
          <w:sz w:val="24"/>
          <w:szCs w:val="24"/>
        </w:rPr>
        <w:t>F. Pogoji za pravilnost ponudbe</w:t>
      </w:r>
      <w:bookmarkEnd w:id="17"/>
      <w:bookmarkEnd w:id="18"/>
      <w:bookmarkEnd w:id="19"/>
      <w:bookmarkEnd w:id="20"/>
    </w:p>
    <w:p w:rsidR="00D64F00" w:rsidRPr="00F86F9B" w:rsidRDefault="00D64F00" w:rsidP="00D64F00">
      <w:pPr>
        <w:spacing w:line="269" w:lineRule="auto"/>
        <w:rPr>
          <w:rFonts w:ascii="Arial" w:eastAsia="Times New Roman" w:hAnsi="Arial" w:cs="Arial"/>
          <w:bCs/>
          <w:lang w:eastAsia="sl-SI"/>
        </w:rPr>
      </w:pP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Dokumentacija, ki jo morajo predložiti ponudniki:</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Podatki o ponudniku (OBR-1);</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Predračun (OBR-2);</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Vzorec pogodbe (OBR-3);</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r>
      <w:r w:rsidR="00661A91" w:rsidRPr="00F86F9B">
        <w:rPr>
          <w:rFonts w:ascii="Arial" w:eastAsia="Times New Roman" w:hAnsi="Arial" w:cs="Arial"/>
          <w:bCs/>
          <w:lang w:eastAsia="sl-SI"/>
        </w:rPr>
        <w:t xml:space="preserve">C1 - </w:t>
      </w:r>
      <w:r w:rsidR="00983DF7" w:rsidRPr="00F86F9B">
        <w:rPr>
          <w:rFonts w:ascii="Arial" w:eastAsia="Times New Roman" w:hAnsi="Arial" w:cs="Arial"/>
          <w:bCs/>
          <w:lang w:eastAsia="sl-SI"/>
        </w:rPr>
        <w:t>Izjava o izpolnjevanju pogojev (OBR-4)</w:t>
      </w:r>
      <w:r w:rsidRPr="00F86F9B">
        <w:rPr>
          <w:rFonts w:ascii="Arial" w:eastAsia="Times New Roman" w:hAnsi="Arial" w:cs="Arial"/>
          <w:bCs/>
          <w:lang w:eastAsia="sl-SI"/>
        </w:rPr>
        <w:t>.</w:t>
      </w:r>
    </w:p>
    <w:p w:rsidR="00661A91" w:rsidRPr="00F86F9B" w:rsidRDefault="00661A91"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C2 - Izjava o izpolnjevanju pogojev (OBR-5).</w:t>
      </w:r>
    </w:p>
    <w:p w:rsidR="00D64F00" w:rsidRPr="00F86F9B" w:rsidRDefault="00D64F00" w:rsidP="00D64F00">
      <w:pPr>
        <w:spacing w:line="269" w:lineRule="auto"/>
        <w:ind w:left="720" w:hanging="720"/>
        <w:rPr>
          <w:rFonts w:ascii="Arial" w:eastAsia="Times New Roman" w:hAnsi="Arial" w:cs="Arial"/>
          <w:bCs/>
          <w:lang w:eastAsia="sl-SI"/>
        </w:rPr>
      </w:pPr>
    </w:p>
    <w:p w:rsidR="00D64F00" w:rsidRPr="00F86F9B" w:rsidRDefault="00D64F00" w:rsidP="00D64F00">
      <w:pPr>
        <w:spacing w:line="269" w:lineRule="auto"/>
        <w:rPr>
          <w:rFonts w:ascii="Arial" w:eastAsia="Times New Roman" w:hAnsi="Arial" w:cs="Arial"/>
          <w:bCs/>
          <w:lang w:eastAsia="sl-SI"/>
        </w:rPr>
      </w:pPr>
      <w:r w:rsidRPr="00F86F9B">
        <w:rPr>
          <w:rFonts w:ascii="Arial" w:hAnsi="Arial" w:cs="Arial"/>
          <w:bCs/>
        </w:rPr>
        <w:t>Vsi navedeni obrazci naj bodo podpisani in žigosani.</w:t>
      </w:r>
    </w:p>
    <w:p w:rsidR="00D64F00" w:rsidRPr="00F86F9B" w:rsidRDefault="00D64F00" w:rsidP="00D64F00">
      <w:pPr>
        <w:spacing w:line="269" w:lineRule="auto"/>
        <w:rPr>
          <w:rFonts w:ascii="Arial" w:eastAsia="Times New Roman" w:hAnsi="Arial" w:cs="Arial"/>
          <w:bCs/>
          <w:lang w:eastAsia="sl-SI"/>
        </w:rPr>
      </w:pPr>
    </w:p>
    <w:p w:rsidR="00D64F00" w:rsidRPr="00F86F9B" w:rsidRDefault="00D64F00" w:rsidP="00D64F00">
      <w:pPr>
        <w:pStyle w:val="Naslov1"/>
        <w:rPr>
          <w:rFonts w:ascii="Arial" w:hAnsi="Arial" w:cs="Arial"/>
          <w:b/>
          <w:sz w:val="24"/>
          <w:szCs w:val="24"/>
        </w:rPr>
      </w:pPr>
      <w:bookmarkStart w:id="21" w:name="_Toc476655596"/>
      <w:bookmarkStart w:id="22" w:name="_Toc505001468"/>
      <w:bookmarkStart w:id="23" w:name="_Toc505001752"/>
      <w:bookmarkStart w:id="24" w:name="_Toc505158265"/>
      <w:r w:rsidRPr="00F86F9B">
        <w:rPr>
          <w:rFonts w:ascii="Arial" w:hAnsi="Arial" w:cs="Arial"/>
          <w:b/>
          <w:sz w:val="24"/>
          <w:szCs w:val="24"/>
        </w:rPr>
        <w:t>G. Pojasnila ponudnikom</w:t>
      </w:r>
      <w:bookmarkEnd w:id="21"/>
      <w:bookmarkEnd w:id="22"/>
      <w:bookmarkEnd w:id="23"/>
      <w:bookmarkEnd w:id="24"/>
    </w:p>
    <w:p w:rsidR="00D64F00" w:rsidRPr="00F86F9B" w:rsidRDefault="00D64F00" w:rsidP="00D64F00">
      <w:pPr>
        <w:spacing w:line="269" w:lineRule="auto"/>
        <w:rPr>
          <w:rFonts w:ascii="Arial" w:eastAsia="Times New Roman" w:hAnsi="Arial" w:cs="Arial"/>
          <w:lang w:eastAsia="sl-SI"/>
        </w:rPr>
      </w:pP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lang w:eastAsia="sl-SI"/>
        </w:rPr>
        <w:t xml:space="preserve">Ponudnik lahko pridobi dodatna pojasnila o povabilu k oddaji ponudbe najpozneje do </w:t>
      </w:r>
      <w:r w:rsidR="003F2073" w:rsidRPr="00953A89">
        <w:rPr>
          <w:rFonts w:ascii="Arial" w:eastAsia="Times New Roman" w:hAnsi="Arial" w:cs="Arial"/>
          <w:b/>
          <w:bCs/>
          <w:iCs/>
          <w:lang w:eastAsia="sl-SI"/>
        </w:rPr>
        <w:t>18</w:t>
      </w:r>
      <w:r w:rsidR="008C4CE8" w:rsidRPr="00953A89">
        <w:rPr>
          <w:rFonts w:ascii="Arial" w:eastAsia="Times New Roman" w:hAnsi="Arial" w:cs="Arial"/>
          <w:b/>
          <w:bCs/>
          <w:iCs/>
          <w:lang w:eastAsia="sl-SI"/>
        </w:rPr>
        <w:t xml:space="preserve">. </w:t>
      </w:r>
      <w:r w:rsidR="003F2073" w:rsidRPr="00953A89">
        <w:rPr>
          <w:rFonts w:ascii="Arial" w:eastAsia="Times New Roman" w:hAnsi="Arial" w:cs="Arial"/>
          <w:b/>
          <w:bCs/>
          <w:iCs/>
          <w:lang w:eastAsia="sl-SI"/>
        </w:rPr>
        <w:t>10</w:t>
      </w:r>
      <w:r w:rsidR="008C4CE8" w:rsidRPr="00953A89">
        <w:rPr>
          <w:rFonts w:ascii="Arial" w:eastAsia="Times New Roman" w:hAnsi="Arial" w:cs="Arial"/>
          <w:b/>
          <w:bCs/>
          <w:iCs/>
          <w:lang w:eastAsia="sl-SI"/>
        </w:rPr>
        <w:t>. 2023</w:t>
      </w:r>
      <w:r w:rsidR="0065582B" w:rsidRPr="00F86F9B">
        <w:rPr>
          <w:rFonts w:ascii="Arial" w:eastAsia="Times New Roman" w:hAnsi="Arial" w:cs="Arial"/>
          <w:b/>
          <w:bCs/>
          <w:iCs/>
          <w:lang w:eastAsia="sl-SI"/>
        </w:rPr>
        <w:t xml:space="preserve"> </w:t>
      </w:r>
      <w:r w:rsidRPr="00F86F9B">
        <w:rPr>
          <w:rFonts w:ascii="Arial" w:eastAsia="Times New Roman" w:hAnsi="Arial" w:cs="Arial"/>
          <w:lang w:eastAsia="sl-SI"/>
        </w:rPr>
        <w:t xml:space="preserve">pri </w:t>
      </w:r>
      <w:r w:rsidR="003F2073">
        <w:rPr>
          <w:rFonts w:ascii="Arial" w:eastAsia="Times New Roman" w:hAnsi="Arial" w:cs="Arial"/>
          <w:bCs/>
          <w:iCs/>
          <w:lang w:eastAsia="sl-SI"/>
        </w:rPr>
        <w:t>mag. Andreji Rakovec</w:t>
      </w:r>
      <w:r w:rsidRPr="00F86F9B">
        <w:rPr>
          <w:rFonts w:ascii="Arial" w:eastAsia="Times New Roman" w:hAnsi="Arial" w:cs="Arial"/>
          <w:lang w:eastAsia="sl-SI"/>
        </w:rPr>
        <w:t xml:space="preserve"> (e-naslov: </w:t>
      </w:r>
      <w:r w:rsidR="003F2073">
        <w:rPr>
          <w:rFonts w:ascii="Arial" w:eastAsia="Times New Roman" w:hAnsi="Arial" w:cs="Arial"/>
          <w:bCs/>
          <w:iCs/>
          <w:lang w:eastAsia="sl-SI"/>
        </w:rPr>
        <w:t>andreja.rakovec</w:t>
      </w:r>
      <w:r w:rsidRPr="00F86F9B">
        <w:rPr>
          <w:rFonts w:ascii="Arial" w:eastAsia="Times New Roman" w:hAnsi="Arial" w:cs="Arial"/>
          <w:lang w:eastAsia="sl-SI"/>
        </w:rPr>
        <w:t>@zrc-sazu.si).</w:t>
      </w:r>
      <w:r w:rsidRPr="00F86F9B">
        <w:rPr>
          <w:rFonts w:ascii="Arial" w:eastAsia="Times New Roman" w:hAnsi="Arial" w:cs="Arial"/>
          <w:lang w:eastAsia="sl-SI"/>
        </w:rPr>
        <w:br w:type="page"/>
      </w:r>
    </w:p>
    <w:p w:rsidR="00D64F00" w:rsidRPr="00F86F9B" w:rsidRDefault="00D64F00" w:rsidP="00D64F00">
      <w:pPr>
        <w:jc w:val="both"/>
        <w:rPr>
          <w:rFonts w:ascii="Arial" w:eastAsia="Times New Roman" w:hAnsi="Arial" w:cs="Arial"/>
          <w:lang w:eastAsia="sl-SI"/>
        </w:rPr>
      </w:pPr>
    </w:p>
    <w:p w:rsidR="00D64F00" w:rsidRPr="00F86F9B" w:rsidRDefault="00D64F00" w:rsidP="00D64F00">
      <w:pPr>
        <w:spacing w:line="269" w:lineRule="auto"/>
        <w:jc w:val="right"/>
        <w:rPr>
          <w:rFonts w:ascii="Arial" w:eastAsia="Calibri" w:hAnsi="Arial" w:cs="Arial"/>
          <w:bCs/>
        </w:rPr>
      </w:pPr>
      <w:r w:rsidRPr="00F86F9B">
        <w:rPr>
          <w:rFonts w:ascii="Arial" w:eastAsia="Calibri" w:hAnsi="Arial" w:cs="Arial"/>
          <w:bCs/>
        </w:rPr>
        <w:t>OBR-1</w:t>
      </w:r>
    </w:p>
    <w:p w:rsidR="00D64F00" w:rsidRPr="00F86F9B" w:rsidRDefault="00D64F00" w:rsidP="00D64F00">
      <w:pPr>
        <w:spacing w:line="269" w:lineRule="auto"/>
        <w:jc w:val="center"/>
        <w:rPr>
          <w:rFonts w:ascii="Arial" w:eastAsia="Calibri" w:hAnsi="Arial" w:cs="Arial"/>
          <w:b/>
          <w:bCs/>
        </w:rPr>
      </w:pPr>
      <w:r w:rsidRPr="00F86F9B">
        <w:rPr>
          <w:rFonts w:ascii="Arial" w:eastAsia="Calibri" w:hAnsi="Arial" w:cs="Arial"/>
          <w:b/>
          <w:bCs/>
        </w:rPr>
        <w:t>PODATKI O PONUDNIKU</w:t>
      </w:r>
    </w:p>
    <w:p w:rsidR="00D64F00" w:rsidRPr="00F86F9B" w:rsidRDefault="00D64F00" w:rsidP="00D64F00">
      <w:pPr>
        <w:spacing w:line="269" w:lineRule="auto"/>
        <w:jc w:val="center"/>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2"/>
        <w:gridCol w:w="6043"/>
      </w:tblGrid>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Cs/>
              </w:rPr>
            </w:pPr>
            <w:r w:rsidRPr="00F86F9B">
              <w:rPr>
                <w:rFonts w:ascii="Arial" w:eastAsia="Calibri" w:hAnsi="Arial" w:cs="Arial"/>
                <w:bCs/>
              </w:rPr>
              <w:fldChar w:fldCharType="begin">
                <w:ffData>
                  <w:name w:val="Besedilo18"/>
                  <w:enabled/>
                  <w:calcOnExit w:val="0"/>
                  <w:textInput/>
                </w:ffData>
              </w:fldChar>
            </w:r>
            <w:bookmarkStart w:id="25" w:name="Besedilo18"/>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bookmarkEnd w:id="25"/>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Naslov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Telefon</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Telefaks</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809"/>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bl>
    <w:p w:rsidR="00D64F00" w:rsidRPr="00F86F9B" w:rsidRDefault="00D64F00" w:rsidP="00D64F00">
      <w:pPr>
        <w:spacing w:line="269" w:lineRule="auto"/>
        <w:rPr>
          <w:rFonts w:ascii="Arial" w:eastAsia="Calibri" w:hAnsi="Arial" w:cs="Arial"/>
          <w:b/>
          <w:bCs/>
        </w:rPr>
      </w:pPr>
    </w:p>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Ponudba velja do ___________________ (izpolni).</w:t>
      </w:r>
    </w:p>
    <w:p w:rsidR="00D64F00" w:rsidRPr="00F86F9B" w:rsidRDefault="00D64F00" w:rsidP="00D64F00">
      <w:pPr>
        <w:spacing w:line="269" w:lineRule="auto"/>
        <w:rPr>
          <w:rFonts w:ascii="Arial" w:eastAsia="Calibri" w:hAnsi="Arial" w:cs="Arial"/>
        </w:rPr>
      </w:pPr>
    </w:p>
    <w:p w:rsidR="00D64F00" w:rsidRPr="00F86F9B" w:rsidRDefault="00D64F00" w:rsidP="00D64F00">
      <w:pPr>
        <w:spacing w:line="269" w:lineRule="auto"/>
        <w:rPr>
          <w:rFonts w:ascii="Arial" w:eastAsia="Calibri" w:hAnsi="Arial" w:cs="Arial"/>
        </w:rPr>
      </w:pPr>
      <w:r w:rsidRPr="00F86F9B">
        <w:rPr>
          <w:rFonts w:ascii="Arial" w:eastAsia="Calibri" w:hAnsi="Arial" w:cs="Arial"/>
        </w:rPr>
        <w:t>Kraj in datum:</w:t>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t>Žig in podpis ponudnika:</w:t>
      </w:r>
    </w:p>
    <w:p w:rsidR="00D64F00" w:rsidRPr="00F86F9B" w:rsidRDefault="00D64F00" w:rsidP="00D64F00">
      <w:pPr>
        <w:pStyle w:val="Katarina"/>
        <w:rPr>
          <w:rFonts w:ascii="Arial" w:hAnsi="Arial" w:cs="Arial"/>
          <w:szCs w:val="24"/>
          <w:lang w:val="sl-SI"/>
        </w:rPr>
      </w:pPr>
      <w:r w:rsidRPr="00F86F9B">
        <w:rPr>
          <w:rFonts w:ascii="Arial" w:hAnsi="Arial" w:cs="Arial"/>
          <w:b/>
          <w:szCs w:val="24"/>
          <w:lang w:val="sl-SI"/>
        </w:rPr>
        <w:br w:type="page"/>
      </w:r>
    </w:p>
    <w:p w:rsidR="00D64F00" w:rsidRPr="00F86F9B" w:rsidRDefault="00D64F00" w:rsidP="00D64F00">
      <w:pPr>
        <w:spacing w:line="269" w:lineRule="auto"/>
        <w:ind w:left="7920"/>
        <w:rPr>
          <w:rFonts w:ascii="Arial" w:eastAsia="Calibri" w:hAnsi="Arial" w:cs="Arial"/>
          <w:bCs/>
        </w:rPr>
      </w:pPr>
      <w:r w:rsidRPr="00F86F9B">
        <w:rPr>
          <w:rFonts w:ascii="Arial" w:eastAsia="Calibri" w:hAnsi="Arial" w:cs="Arial"/>
          <w:bCs/>
        </w:rPr>
        <w:lastRenderedPageBreak/>
        <w:t>OBR-2</w:t>
      </w:r>
    </w:p>
    <w:p w:rsidR="00D64F00" w:rsidRPr="00F86F9B" w:rsidRDefault="00D64F00" w:rsidP="00D64F00">
      <w:pPr>
        <w:spacing w:line="269" w:lineRule="auto"/>
        <w:jc w:val="center"/>
        <w:rPr>
          <w:rFonts w:ascii="Arial" w:eastAsia="Calibri" w:hAnsi="Arial" w:cs="Arial"/>
          <w:b/>
          <w:bCs/>
        </w:rPr>
      </w:pPr>
      <w:r w:rsidRPr="00F86F9B">
        <w:rPr>
          <w:rFonts w:ascii="Arial" w:eastAsia="Calibri" w:hAnsi="Arial" w:cs="Arial"/>
          <w:b/>
          <w:bCs/>
        </w:rPr>
        <w:t>PREDRAČUN</w:t>
      </w:r>
    </w:p>
    <w:p w:rsidR="00D64F00" w:rsidRPr="00F86F9B" w:rsidRDefault="00D64F00" w:rsidP="00D64F00">
      <w:pPr>
        <w:spacing w:line="269" w:lineRule="auto"/>
        <w:jc w:val="both"/>
        <w:rPr>
          <w:rFonts w:ascii="Arial" w:eastAsia="Calibri" w:hAnsi="Arial" w:cs="Arial"/>
          <w:b/>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
          <w:bCs/>
        </w:rPr>
        <w:t>PREDMET JAVNEGA NAROČILA:</w:t>
      </w:r>
      <w:r w:rsidRPr="00F86F9B">
        <w:rPr>
          <w:rFonts w:ascii="Arial" w:eastAsia="Calibri" w:hAnsi="Arial" w:cs="Arial"/>
          <w:bCs/>
        </w:rPr>
        <w:t xml:space="preserve">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p w:rsidR="00D64F00" w:rsidRPr="00F86F9B" w:rsidRDefault="00D64F00" w:rsidP="00D64F00">
      <w:pPr>
        <w:spacing w:line="269" w:lineRule="auto"/>
        <w:jc w:val="both"/>
        <w:rPr>
          <w:rFonts w:ascii="Arial" w:eastAsia="Calibri" w:hAnsi="Arial" w:cs="Arial"/>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Cs/>
        </w:rPr>
        <w:t>Ponudbena cena mora vsebovati vse stroške izvedbe storitev po pogodbi. V ponudbeni ceni morajo biti vključeni tudi materialni stroški. Ponudba naj v celoti vključuje poleg vseh stroškov ponudnika in davkov tudi stroške koordinacije in sodelovanja z naročnikom.</w:t>
      </w:r>
    </w:p>
    <w:p w:rsidR="00D64F00" w:rsidRPr="00F86F9B" w:rsidRDefault="00D64F00" w:rsidP="00D64F00">
      <w:pPr>
        <w:spacing w:line="269" w:lineRule="auto"/>
        <w:jc w:val="both"/>
        <w:rPr>
          <w:rFonts w:ascii="Arial" w:eastAsia="Calibri" w:hAnsi="Arial" w:cs="Arial"/>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Cs/>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rsidR="00D64F00" w:rsidRPr="00F86F9B" w:rsidRDefault="00D64F00" w:rsidP="00D64F00">
      <w:pPr>
        <w:spacing w:line="269" w:lineRule="auto"/>
        <w:jc w:val="both"/>
        <w:rPr>
          <w:rFonts w:ascii="Arial" w:hAnsi="Arial" w:cs="Arial"/>
        </w:rPr>
      </w:pPr>
    </w:p>
    <w:p w:rsidR="00D64F00" w:rsidRPr="00F86F9B" w:rsidRDefault="00D64F00" w:rsidP="00D64F00">
      <w:pPr>
        <w:pStyle w:val="Glava"/>
        <w:spacing w:line="269" w:lineRule="auto"/>
        <w:jc w:val="both"/>
        <w:rPr>
          <w:rFonts w:ascii="Arial" w:hAnsi="Arial" w:cs="Arial"/>
        </w:rPr>
      </w:pPr>
      <w:r w:rsidRPr="00F86F9B">
        <w:rPr>
          <w:rFonts w:ascii="Arial" w:hAnsi="Arial" w:cs="Arial"/>
        </w:rPr>
        <w:t>V skladu z razpisnimi pogoji in razpisno dokumentacijo smo pripravljeni izvesti naročilo za ceno:</w:t>
      </w:r>
    </w:p>
    <w:p w:rsidR="00D64F00" w:rsidRPr="00F86F9B" w:rsidRDefault="00D64F00" w:rsidP="00D64F00">
      <w:pPr>
        <w:pStyle w:val="Glava"/>
        <w:spacing w:line="269" w:lineRule="auto"/>
        <w:jc w:val="both"/>
        <w:rPr>
          <w:rFonts w:ascii="Arial" w:hAnsi="Arial" w:cs="Arial"/>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198"/>
        <w:gridCol w:w="1197"/>
        <w:gridCol w:w="1057"/>
        <w:gridCol w:w="1691"/>
        <w:gridCol w:w="723"/>
        <w:gridCol w:w="1454"/>
      </w:tblGrid>
      <w:tr w:rsidR="00D64F00" w:rsidRPr="00F86F9B" w:rsidTr="00D64F00">
        <w:trPr>
          <w:trHeight w:val="400"/>
        </w:trPr>
        <w:tc>
          <w:tcPr>
            <w:tcW w:w="225" w:type="pct"/>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ZŠ</w:t>
            </w:r>
          </w:p>
        </w:tc>
        <w:tc>
          <w:tcPr>
            <w:tcW w:w="1313" w:type="pct"/>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Opis blaga/storitve</w:t>
            </w:r>
          </w:p>
        </w:tc>
        <w:tc>
          <w:tcPr>
            <w:tcW w:w="747"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EM</w:t>
            </w:r>
          </w:p>
        </w:tc>
        <w:tc>
          <w:tcPr>
            <w:tcW w:w="475"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Količina</w:t>
            </w:r>
          </w:p>
        </w:tc>
        <w:tc>
          <w:tcPr>
            <w:tcW w:w="1026"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Cena na EM brez DDV:</w:t>
            </w:r>
          </w:p>
        </w:tc>
        <w:tc>
          <w:tcPr>
            <w:tcW w:w="322"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DDV</w:t>
            </w:r>
          </w:p>
          <w:p w:rsidR="00D64F00" w:rsidRPr="00F86F9B" w:rsidRDefault="00D64F00" w:rsidP="00D64F00">
            <w:pPr>
              <w:spacing w:line="269" w:lineRule="auto"/>
              <w:contextualSpacing/>
              <w:jc w:val="center"/>
              <w:rPr>
                <w:rFonts w:ascii="Arial" w:hAnsi="Arial" w:cs="Arial"/>
                <w:bCs/>
              </w:rPr>
            </w:pPr>
            <w:r w:rsidRPr="00F86F9B">
              <w:rPr>
                <w:rFonts w:ascii="Arial" w:hAnsi="Arial" w:cs="Arial"/>
              </w:rPr>
              <w:t>(%)</w:t>
            </w:r>
          </w:p>
        </w:tc>
        <w:tc>
          <w:tcPr>
            <w:tcW w:w="892"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Vrednost brez DDV:</w:t>
            </w:r>
          </w:p>
        </w:tc>
      </w:tr>
      <w:tr w:rsidR="00D64F00" w:rsidRPr="00F86F9B" w:rsidTr="00D64F00">
        <w:trPr>
          <w:trHeight w:val="400"/>
        </w:trPr>
        <w:tc>
          <w:tcPr>
            <w:tcW w:w="225" w:type="pct"/>
            <w:shd w:val="clear" w:color="auto" w:fill="auto"/>
            <w:vAlign w:val="center"/>
          </w:tcPr>
          <w:p w:rsidR="00D64F00" w:rsidRPr="00F86F9B" w:rsidRDefault="00D64F00" w:rsidP="00D64F00">
            <w:pPr>
              <w:pStyle w:val="Odstavekseznama"/>
              <w:numPr>
                <w:ilvl w:val="0"/>
                <w:numId w:val="6"/>
              </w:numPr>
              <w:spacing w:after="0" w:line="269" w:lineRule="auto"/>
              <w:rPr>
                <w:rFonts w:ascii="Arial" w:hAnsi="Arial" w:cs="Arial"/>
                <w:sz w:val="24"/>
                <w:szCs w:val="24"/>
              </w:rPr>
            </w:pPr>
          </w:p>
        </w:tc>
        <w:tc>
          <w:tcPr>
            <w:tcW w:w="1313" w:type="pct"/>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tc>
        <w:tc>
          <w:tcPr>
            <w:tcW w:w="747"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tc>
        <w:tc>
          <w:tcPr>
            <w:tcW w:w="475"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1</w:t>
            </w:r>
          </w:p>
        </w:tc>
        <w:permStart w:id="111090859" w:edGrp="everyone"/>
        <w:tc>
          <w:tcPr>
            <w:tcW w:w="1026"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111090859"/>
          </w:p>
        </w:tc>
        <w:tc>
          <w:tcPr>
            <w:tcW w:w="322"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22</w:t>
            </w:r>
          </w:p>
        </w:tc>
        <w:permStart w:id="1422012827" w:edGrp="everyone"/>
        <w:tc>
          <w:tcPr>
            <w:tcW w:w="892"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1422012827"/>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t>Za plačilo v EUR brez DDV:</w:t>
            </w:r>
          </w:p>
        </w:tc>
        <w:permStart w:id="1767927744"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1767927744"/>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Znesek davka:</w:t>
            </w:r>
          </w:p>
        </w:tc>
        <w:permStart w:id="2036159916"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2036159916"/>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b/>
                <w:bCs/>
              </w:rPr>
            </w:pPr>
            <w:r w:rsidRPr="00F86F9B">
              <w:rPr>
                <w:rFonts w:ascii="Arial" w:hAnsi="Arial" w:cs="Arial"/>
                <w:b/>
              </w:rPr>
              <w:t>Za plačilo v EUR z DDV:</w:t>
            </w:r>
          </w:p>
        </w:tc>
        <w:permStart w:id="576209564"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576209564"/>
          </w:p>
        </w:tc>
      </w:tr>
    </w:tbl>
    <w:p w:rsidR="00D64F00" w:rsidRPr="00F86F9B" w:rsidRDefault="00D64F00" w:rsidP="00D64F00">
      <w:pPr>
        <w:pStyle w:val="Glava"/>
        <w:jc w:val="both"/>
        <w:rPr>
          <w:rFonts w:ascii="Arial" w:hAnsi="Arial" w:cs="Arial"/>
        </w:rPr>
      </w:pPr>
    </w:p>
    <w:p w:rsidR="00D64F00" w:rsidRPr="00F86F9B" w:rsidRDefault="00D64F00" w:rsidP="00D64F00">
      <w:pPr>
        <w:pStyle w:val="Glava"/>
        <w:rPr>
          <w:rFonts w:ascii="Arial" w:hAnsi="Arial" w:cs="Arial"/>
        </w:rPr>
      </w:pPr>
    </w:p>
    <w:p w:rsidR="00D64F00" w:rsidRPr="00F86F9B" w:rsidRDefault="00D64F00" w:rsidP="00D64F00">
      <w:pPr>
        <w:pStyle w:val="Glava"/>
        <w:rPr>
          <w:rFonts w:ascii="Arial" w:hAnsi="Arial" w:cs="Arial"/>
        </w:rPr>
      </w:pPr>
      <w:r w:rsidRPr="00F86F9B">
        <w:rPr>
          <w:rFonts w:ascii="Arial" w:hAnsi="Arial" w:cs="Arial"/>
        </w:rPr>
        <w:t>Ponudbena cena se oblikuje po principu fiksnih cen.</w:t>
      </w:r>
    </w:p>
    <w:p w:rsidR="00D64F00" w:rsidRPr="00F86F9B" w:rsidRDefault="00D64F00" w:rsidP="00D64F00">
      <w:pPr>
        <w:pStyle w:val="Glava"/>
        <w:tabs>
          <w:tab w:val="left" w:pos="708"/>
        </w:tabs>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8574"/>
      </w:tblGrid>
      <w:tr w:rsidR="00D64F00" w:rsidRPr="00F86F9B" w:rsidTr="00D64F00">
        <w:tc>
          <w:tcPr>
            <w:tcW w:w="354" w:type="dxa"/>
          </w:tcPr>
          <w:p w:rsidR="00D64F00" w:rsidRPr="00F86F9B" w:rsidRDefault="00D64F00" w:rsidP="00D64F00">
            <w:pPr>
              <w:rPr>
                <w:rFonts w:ascii="Arial" w:hAnsi="Arial" w:cs="Arial"/>
                <w:b/>
                <w:lang w:eastAsia="sl-SI"/>
              </w:rPr>
            </w:pPr>
          </w:p>
        </w:tc>
        <w:tc>
          <w:tcPr>
            <w:tcW w:w="8574" w:type="dxa"/>
          </w:tcPr>
          <w:p w:rsidR="00D64F00" w:rsidRPr="00F86F9B" w:rsidRDefault="00D64F00" w:rsidP="00D64F00">
            <w:pPr>
              <w:pStyle w:val="Glava"/>
              <w:ind w:left="5586" w:hanging="5586"/>
              <w:jc w:val="both"/>
              <w:rPr>
                <w:rFonts w:ascii="Arial" w:hAnsi="Arial" w:cs="Arial"/>
                <w:lang w:eastAsia="sl-SI"/>
              </w:rPr>
            </w:pPr>
          </w:p>
        </w:tc>
      </w:tr>
    </w:tbl>
    <w:p w:rsidR="00D64F00" w:rsidRPr="00F86F9B" w:rsidRDefault="00D64F00" w:rsidP="00D64F00">
      <w:pP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2756"/>
        <w:gridCol w:w="2710"/>
        <w:gridCol w:w="2754"/>
      </w:tblGrid>
      <w:tr w:rsidR="00D64F00" w:rsidRPr="00F86F9B" w:rsidTr="00D64F00">
        <w:trPr>
          <w:jc w:val="center"/>
        </w:trPr>
        <w:tc>
          <w:tcPr>
            <w:tcW w:w="2756"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Datum:</w:t>
            </w:r>
          </w:p>
        </w:tc>
        <w:tc>
          <w:tcPr>
            <w:tcW w:w="2710"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Žig:</w:t>
            </w:r>
          </w:p>
        </w:tc>
        <w:tc>
          <w:tcPr>
            <w:tcW w:w="2754"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Podpis:</w:t>
            </w:r>
          </w:p>
        </w:tc>
      </w:tr>
      <w:tr w:rsidR="00D64F00" w:rsidRPr="00F86F9B" w:rsidTr="00D64F00">
        <w:trPr>
          <w:jc w:val="center"/>
        </w:trPr>
        <w:tc>
          <w:tcPr>
            <w:tcW w:w="2756" w:type="dxa"/>
            <w:tcBorders>
              <w:bottom w:val="single" w:sz="4" w:space="0" w:color="auto"/>
            </w:tcBorders>
          </w:tcPr>
          <w:p w:rsidR="00D64F00" w:rsidRPr="00F86F9B" w:rsidRDefault="00D64F00" w:rsidP="00D64F00">
            <w:pPr>
              <w:pStyle w:val="Glava"/>
              <w:tabs>
                <w:tab w:val="left" w:pos="4395"/>
              </w:tabs>
              <w:spacing w:after="240"/>
              <w:rPr>
                <w:rFonts w:ascii="Arial" w:hAnsi="Arial" w:cs="Arial"/>
                <w:lang w:eastAsia="sl-SI"/>
              </w:rPr>
            </w:pPr>
          </w:p>
        </w:tc>
        <w:tc>
          <w:tcPr>
            <w:tcW w:w="2710" w:type="dxa"/>
          </w:tcPr>
          <w:p w:rsidR="00D64F00" w:rsidRPr="00F86F9B" w:rsidRDefault="00D64F00" w:rsidP="00D64F00">
            <w:pPr>
              <w:pStyle w:val="Glava"/>
              <w:tabs>
                <w:tab w:val="left" w:pos="4395"/>
              </w:tabs>
              <w:spacing w:after="240"/>
              <w:rPr>
                <w:rFonts w:ascii="Arial" w:hAnsi="Arial" w:cs="Arial"/>
                <w:lang w:eastAsia="sl-SI"/>
              </w:rPr>
            </w:pPr>
          </w:p>
        </w:tc>
        <w:tc>
          <w:tcPr>
            <w:tcW w:w="2754" w:type="dxa"/>
            <w:tcBorders>
              <w:bottom w:val="single" w:sz="4" w:space="0" w:color="auto"/>
            </w:tcBorders>
          </w:tcPr>
          <w:p w:rsidR="00D64F00" w:rsidRPr="00F86F9B" w:rsidRDefault="00D64F00" w:rsidP="00D64F00">
            <w:pPr>
              <w:pStyle w:val="Glava"/>
              <w:tabs>
                <w:tab w:val="left" w:pos="4395"/>
              </w:tabs>
              <w:spacing w:after="240"/>
              <w:rPr>
                <w:rFonts w:ascii="Arial" w:hAnsi="Arial" w:cs="Arial"/>
                <w:lang w:eastAsia="sl-SI"/>
              </w:rPr>
            </w:pPr>
          </w:p>
        </w:tc>
      </w:tr>
    </w:tbl>
    <w:p w:rsidR="00D64F00" w:rsidRPr="00F86F9B" w:rsidRDefault="00D64F00" w:rsidP="00D64F00">
      <w:pPr>
        <w:pStyle w:val="Glava"/>
        <w:ind w:left="6372"/>
        <w:rPr>
          <w:rFonts w:ascii="Arial" w:hAnsi="Arial" w:cs="Arial"/>
        </w:rPr>
      </w:pPr>
    </w:p>
    <w:p w:rsidR="00D64F00" w:rsidRPr="00F86F9B" w:rsidRDefault="00D64F00" w:rsidP="00D64F00">
      <w:pPr>
        <w:rPr>
          <w:rFonts w:ascii="Arial" w:eastAsia="Calibri" w:hAnsi="Arial" w:cs="Arial"/>
          <w:bCs/>
          <w:lang w:eastAsia="sl-SI"/>
        </w:rPr>
      </w:pPr>
      <w:r w:rsidRPr="00F86F9B">
        <w:rPr>
          <w:rFonts w:ascii="Arial" w:eastAsia="Calibri" w:hAnsi="Arial" w:cs="Arial"/>
          <w:bCs/>
          <w:lang w:eastAsia="sl-SI"/>
        </w:rPr>
        <w:br w:type="page"/>
      </w:r>
    </w:p>
    <w:p w:rsidR="00D64F00" w:rsidRPr="00F86F9B" w:rsidRDefault="00D64F00" w:rsidP="00D64F00">
      <w:pPr>
        <w:spacing w:line="269" w:lineRule="auto"/>
        <w:ind w:left="7920"/>
        <w:rPr>
          <w:rFonts w:ascii="Arial" w:eastAsia="Calibri" w:hAnsi="Arial" w:cs="Arial"/>
          <w:b/>
          <w:bCs/>
          <w:lang w:eastAsia="sl-SI"/>
        </w:rPr>
      </w:pPr>
      <w:r w:rsidRPr="00F86F9B">
        <w:rPr>
          <w:rFonts w:ascii="Arial" w:eastAsia="Calibri" w:hAnsi="Arial" w:cs="Arial"/>
          <w:b/>
          <w:bCs/>
          <w:lang w:eastAsia="sl-SI"/>
        </w:rPr>
        <w:lastRenderedPageBreak/>
        <w:t>OBR-3</w:t>
      </w:r>
    </w:p>
    <w:p w:rsidR="00D64F00" w:rsidRPr="00F86F9B" w:rsidRDefault="00D64F00" w:rsidP="00D64F00">
      <w:pPr>
        <w:spacing w:line="269" w:lineRule="auto"/>
        <w:jc w:val="center"/>
        <w:rPr>
          <w:rFonts w:ascii="Arial" w:eastAsia="Calibri" w:hAnsi="Arial" w:cs="Arial"/>
          <w:b/>
          <w:bCs/>
          <w:lang w:eastAsia="sl-SI"/>
        </w:rPr>
      </w:pPr>
      <w:r w:rsidRPr="00F86F9B">
        <w:rPr>
          <w:rFonts w:ascii="Arial" w:eastAsia="Calibri" w:hAnsi="Arial" w:cs="Arial"/>
          <w:b/>
          <w:bCs/>
          <w:lang w:eastAsia="sl-SI"/>
        </w:rPr>
        <w:t>VZOREC POGODBE</w:t>
      </w:r>
    </w:p>
    <w:p w:rsidR="00D64F00" w:rsidRPr="00F86F9B" w:rsidRDefault="00D64F00" w:rsidP="00D64F00">
      <w:pPr>
        <w:spacing w:line="269" w:lineRule="auto"/>
        <w:rPr>
          <w:rFonts w:ascii="Arial" w:eastAsia="Calibri" w:hAnsi="Arial" w:cs="Arial"/>
          <w:bCs/>
          <w:lang w:eastAsia="sl-SI"/>
        </w:rPr>
      </w:pPr>
    </w:p>
    <w:p w:rsidR="00D64F00" w:rsidRPr="00F86F9B" w:rsidRDefault="00D64F00" w:rsidP="00D64F00">
      <w:pPr>
        <w:spacing w:line="269" w:lineRule="auto"/>
        <w:rPr>
          <w:rFonts w:ascii="Arial" w:eastAsia="Calibri" w:hAnsi="Arial" w:cs="Arial"/>
          <w:b/>
          <w:b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Znanstvenoraziskovalni center Slovenske akademije znanosti in umetnosti, Novi trg 2, 1000 Ljubljana, matična št. </w:t>
      </w:r>
      <w:r w:rsidRPr="00F86F9B">
        <w:rPr>
          <w:rFonts w:ascii="Arial" w:eastAsia="Times New Roman" w:hAnsi="Arial" w:cs="Arial"/>
          <w:lang w:eastAsia="sl-SI"/>
        </w:rPr>
        <w:t>5105498000</w:t>
      </w:r>
      <w:r w:rsidRPr="00F86F9B">
        <w:rPr>
          <w:rFonts w:ascii="Arial" w:eastAsia="Times New Roman" w:hAnsi="Arial" w:cs="Arial"/>
          <w:bCs/>
          <w:iCs/>
          <w:lang w:eastAsia="sl-SI"/>
        </w:rPr>
        <w:t xml:space="preserve">, davčna št. </w:t>
      </w:r>
      <w:r w:rsidRPr="00F86F9B">
        <w:rPr>
          <w:rFonts w:ascii="Arial" w:eastAsia="Times New Roman" w:hAnsi="Arial" w:cs="Arial"/>
          <w:lang w:eastAsia="sl-SI"/>
        </w:rPr>
        <w:t>38048183</w:t>
      </w:r>
      <w:r w:rsidRPr="00F86F9B">
        <w:rPr>
          <w:rFonts w:ascii="Arial" w:eastAsia="Times New Roman" w:hAnsi="Arial" w:cs="Arial"/>
          <w:bCs/>
          <w:iCs/>
          <w:lang w:eastAsia="sl-SI"/>
        </w:rPr>
        <w:t>, ki ga zastopa in predstavlja direktor prof. dr. Oto Luthar (v nadaljevanju: naročnik)</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in</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w:instrText>
      </w:r>
      <w:bookmarkStart w:id="26" w:name="Besedilo12"/>
      <w:r w:rsidRPr="00F86F9B">
        <w:rPr>
          <w:rFonts w:ascii="Arial" w:eastAsia="Times New Roman" w:hAnsi="Arial" w:cs="Arial"/>
          <w:b/>
          <w:bCs/>
          <w:iCs/>
          <w:lang w:eastAsia="sl-SI"/>
        </w:rPr>
        <w:instrText xml:space="preserve">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bookmarkEnd w:id="26"/>
      <w:r w:rsidRPr="00F86F9B">
        <w:rPr>
          <w:rFonts w:ascii="Arial" w:eastAsia="Times New Roman" w:hAnsi="Arial" w:cs="Arial"/>
          <w:bCs/>
          <w:iCs/>
          <w:lang w:eastAsia="sl-SI"/>
        </w:rPr>
        <w:t xml:space="preserve">, matična številka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xml:space="preserve">, davčna številka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ki ga zastopa</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xml:space="preserve"> (v nadaljevanju: izvajalec),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se dogovorita in skleneta naslednjo</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rPr>
      </w:pPr>
      <w:r w:rsidRPr="00F86F9B">
        <w:rPr>
          <w:rFonts w:ascii="Arial" w:eastAsia="Times New Roman" w:hAnsi="Arial" w:cs="Arial"/>
          <w:b/>
          <w:bCs/>
          <w:iCs/>
          <w:lang w:eastAsia="sl-SI"/>
        </w:rPr>
        <w:t xml:space="preserve">POGODBO št.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p w:rsidR="0092132B" w:rsidRPr="0092132B" w:rsidRDefault="0092132B" w:rsidP="0092132B">
      <w:pPr>
        <w:spacing w:line="269" w:lineRule="auto"/>
        <w:jc w:val="center"/>
        <w:rPr>
          <w:rFonts w:ascii="Arial" w:eastAsia="Times New Roman" w:hAnsi="Arial" w:cs="Arial"/>
          <w:b/>
          <w:bCs/>
          <w:iCs/>
          <w:lang w:eastAsia="sl-SI"/>
        </w:rPr>
      </w:pPr>
      <w:r>
        <w:rPr>
          <w:rFonts w:ascii="Arial" w:eastAsia="Times New Roman" w:hAnsi="Arial" w:cs="Arial"/>
          <w:b/>
          <w:lang w:eastAsia="sl-SI"/>
        </w:rPr>
        <w:t>za</w:t>
      </w:r>
      <w:r w:rsidR="00D64F00" w:rsidRPr="00F86F9B">
        <w:rPr>
          <w:rFonts w:ascii="Arial" w:eastAsia="Times New Roman" w:hAnsi="Arial" w:cs="Arial"/>
          <w:b/>
          <w:lang w:eastAsia="sl-SI"/>
        </w:rPr>
        <w:t xml:space="preserve"> </w:t>
      </w:r>
      <w:r>
        <w:rPr>
          <w:rFonts w:ascii="Arial" w:eastAsia="Times New Roman" w:hAnsi="Arial" w:cs="Arial"/>
          <w:b/>
          <w:bCs/>
          <w:iCs/>
          <w:lang w:eastAsia="sl-SI"/>
        </w:rPr>
        <w:t>o</w:t>
      </w:r>
      <w:r w:rsidRPr="0092132B">
        <w:rPr>
          <w:rFonts w:ascii="Arial" w:eastAsia="Times New Roman" w:hAnsi="Arial" w:cs="Arial"/>
          <w:b/>
          <w:bCs/>
          <w:iCs/>
          <w:lang w:eastAsia="sl-SI"/>
        </w:rPr>
        <w:t xml:space="preserve">blikovanje in vzpostavitev spletnega portala </w:t>
      </w:r>
    </w:p>
    <w:p w:rsidR="00D64F00" w:rsidRPr="0092132B" w:rsidRDefault="00EF7D3C" w:rsidP="0092132B">
      <w:pPr>
        <w:spacing w:line="269" w:lineRule="auto"/>
        <w:jc w:val="center"/>
        <w:rPr>
          <w:rFonts w:ascii="Arial" w:eastAsia="Times New Roman" w:hAnsi="Arial" w:cs="Arial"/>
          <w:b/>
          <w:bCs/>
          <w:iCs/>
          <w:lang w:eastAsia="sl-SI"/>
        </w:rPr>
      </w:pPr>
      <w:r>
        <w:rPr>
          <w:rFonts w:ascii="Arial" w:eastAsia="Times New Roman" w:hAnsi="Arial" w:cs="Arial"/>
          <w:b/>
          <w:bCs/>
          <w:iCs/>
          <w:lang w:eastAsia="sl-SI"/>
        </w:rPr>
        <w:t>Digitalni arhiv Franceta Steleta</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UVODNE DOLOČBE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 člen</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(1) Naročnik in izvajalec ugotavljata, da:</w:t>
      </w:r>
    </w:p>
    <w:p w:rsidR="00D64F00" w:rsidRPr="00F86F9B" w:rsidRDefault="00D64F00" w:rsidP="0060314D">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je naročnik izvedel evidenčni postopek oddaje javnega naročila za</w:t>
      </w:r>
      <w:r w:rsidR="00B00D8B" w:rsidRPr="00F86F9B">
        <w:rPr>
          <w:rFonts w:ascii="Arial" w:hAnsi="Arial" w:cs="Arial"/>
        </w:rPr>
        <w:t xml:space="preserve"> </w:t>
      </w:r>
      <w:r w:rsidR="00B00D8B" w:rsidRPr="00F86F9B">
        <w:rPr>
          <w:rFonts w:ascii="Arial" w:eastAsia="Times New Roman" w:hAnsi="Arial" w:cs="Arial"/>
          <w:bCs/>
          <w:iCs/>
          <w:lang w:eastAsia="sl-SI"/>
        </w:rPr>
        <w:t xml:space="preserve">Oblikovanje in vzpostavitev spletnega </w:t>
      </w:r>
      <w:r w:rsidR="007B66C8" w:rsidRPr="00F86F9B">
        <w:rPr>
          <w:rFonts w:ascii="Arial" w:eastAsia="Times New Roman" w:hAnsi="Arial" w:cs="Arial"/>
          <w:bCs/>
          <w:iCs/>
          <w:lang w:eastAsia="sl-SI"/>
        </w:rPr>
        <w:t xml:space="preserve">portala </w:t>
      </w:r>
      <w:r w:rsidR="0060314D" w:rsidRPr="0060314D">
        <w:rPr>
          <w:rFonts w:ascii="Arial" w:eastAsia="Times New Roman" w:hAnsi="Arial" w:cs="Arial"/>
          <w:bCs/>
          <w:i/>
          <w:iCs/>
          <w:lang w:eastAsia="sl-SI"/>
        </w:rPr>
        <w:t>Digitalni arhiv Franceta Steleta</w:t>
      </w:r>
      <w:r w:rsidRPr="00F86F9B">
        <w:rPr>
          <w:rFonts w:ascii="Arial" w:eastAsia="Times New Roman" w:hAnsi="Arial" w:cs="Arial"/>
          <w:bCs/>
          <w:iCs/>
          <w:lang w:eastAsia="sl-SI"/>
        </w:rPr>
        <w:t>;</w:t>
      </w:r>
    </w:p>
    <w:p w:rsidR="00D64F00" w:rsidRPr="00F86F9B" w:rsidRDefault="00D64F00" w:rsidP="00D64F00">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je naročnik na podlagi javnega naročila iz prejšnje alineje in prejetih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
          <w:bCs/>
          <w:iCs/>
          <w:lang w:eastAsia="sl-SI"/>
        </w:rPr>
        <w:t xml:space="preserve"> </w:t>
      </w:r>
      <w:r w:rsidRPr="00F86F9B">
        <w:rPr>
          <w:rFonts w:ascii="Arial" w:eastAsia="Times New Roman" w:hAnsi="Arial" w:cs="Arial"/>
          <w:bCs/>
          <w:iCs/>
          <w:lang w:eastAsia="sl-SI"/>
        </w:rPr>
        <w:t xml:space="preserve">ponudb z Odločitvijo o oddaji javnega naročila z dne </w:t>
      </w: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r w:rsidRPr="00F86F9B">
        <w:rPr>
          <w:rFonts w:ascii="Arial" w:eastAsia="Times New Roman" w:hAnsi="Arial" w:cs="Arial"/>
          <w:bCs/>
          <w:iCs/>
          <w:lang w:eastAsia="sl-SI"/>
        </w:rPr>
        <w:t>, izbral izvajalca kot najugodnejšega ponudnika za izvedbo javnega naročila iz prejšnje alineje;</w:t>
      </w:r>
    </w:p>
    <w:p w:rsidR="00D64F00" w:rsidRPr="00F86F9B" w:rsidRDefault="00D64F00" w:rsidP="00D64F00">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da je izvajalec strokovno in tehnično usposobljen izvesti naročilo po tej pogodbi.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(2) Povabilo k oddaji ponudbe z dne </w:t>
      </w:r>
      <w:r w:rsidR="002A5CEE" w:rsidRPr="00953A89">
        <w:rPr>
          <w:rFonts w:ascii="Arial" w:eastAsia="Times New Roman" w:hAnsi="Arial" w:cs="Arial"/>
          <w:bCs/>
          <w:iCs/>
          <w:lang w:eastAsia="sl-SI"/>
        </w:rPr>
        <w:t>16</w:t>
      </w:r>
      <w:r w:rsidR="00683F43" w:rsidRPr="00953A89">
        <w:rPr>
          <w:rFonts w:ascii="Arial" w:eastAsia="Times New Roman" w:hAnsi="Arial" w:cs="Arial"/>
          <w:bCs/>
          <w:iCs/>
          <w:lang w:eastAsia="sl-SI"/>
        </w:rPr>
        <w:t xml:space="preserve">. </w:t>
      </w:r>
      <w:r w:rsidR="0060314D" w:rsidRPr="00953A89">
        <w:rPr>
          <w:rFonts w:ascii="Arial" w:eastAsia="Times New Roman" w:hAnsi="Arial" w:cs="Arial"/>
          <w:bCs/>
          <w:iCs/>
          <w:lang w:eastAsia="sl-SI"/>
        </w:rPr>
        <w:t>10</w:t>
      </w:r>
      <w:r w:rsidR="00683F43" w:rsidRPr="00953A89">
        <w:rPr>
          <w:rFonts w:ascii="Arial" w:eastAsia="Times New Roman" w:hAnsi="Arial" w:cs="Arial"/>
          <w:bCs/>
          <w:iCs/>
          <w:lang w:eastAsia="sl-SI"/>
        </w:rPr>
        <w:t>. 2023</w:t>
      </w:r>
      <w:r w:rsidR="00DF6305" w:rsidRPr="00953A89">
        <w:rPr>
          <w:rFonts w:ascii="Arial" w:eastAsia="Times New Roman" w:hAnsi="Arial" w:cs="Arial"/>
          <w:bCs/>
          <w:iCs/>
          <w:lang w:eastAsia="sl-SI"/>
        </w:rPr>
        <w:t xml:space="preserve"> </w:t>
      </w:r>
      <w:r w:rsidRPr="00953A89">
        <w:rPr>
          <w:rFonts w:ascii="Arial" w:eastAsia="Times New Roman" w:hAnsi="Arial" w:cs="Arial"/>
          <w:bCs/>
          <w:iCs/>
          <w:lang w:eastAsia="sl-SI"/>
        </w:rPr>
        <w:t>in</w:t>
      </w:r>
      <w:r w:rsidRPr="00F86F9B">
        <w:rPr>
          <w:rFonts w:ascii="Arial" w:eastAsia="Times New Roman" w:hAnsi="Arial" w:cs="Arial"/>
          <w:bCs/>
          <w:iCs/>
          <w:lang w:eastAsia="sl-SI"/>
        </w:rPr>
        <w:t xml:space="preserve"> ponudba izvajalca št. </w:t>
      </w:r>
      <w:r w:rsidRPr="00F86F9B">
        <w:rPr>
          <w:rFonts w:ascii="Arial" w:eastAsia="Times New Roman" w:hAnsi="Arial" w:cs="Arial"/>
          <w:bCs/>
          <w:iCs/>
          <w:lang w:eastAsia="sl-SI"/>
        </w:rPr>
        <w:fldChar w:fldCharType="begin">
          <w:ffData>
            <w:name w:val=""/>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z dne </w:t>
      </w:r>
      <w:r w:rsidRPr="00F86F9B">
        <w:rPr>
          <w:rFonts w:ascii="Arial" w:eastAsia="Times New Roman" w:hAnsi="Arial" w:cs="Arial"/>
          <w:bCs/>
          <w:iCs/>
          <w:lang w:eastAsia="sl-SI"/>
        </w:rPr>
        <w:fldChar w:fldCharType="begin">
          <w:ffData>
            <w:name w:val=""/>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(v nadaljevanju: Ponudba) sta sestavni del te pogodbe.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 člen</w:t>
      </w:r>
    </w:p>
    <w:p w:rsidR="00D64F00" w:rsidRPr="00F86F9B" w:rsidRDefault="00D64F00" w:rsidP="002C3CB4">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 to pogodbo se pogodbeni stranki dogovorita o splošnih in posebnih pogojih izvajanja javnega naročila iz prejšnjega člena te pogodbe.</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PREDMET POGODBE</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3. člen</w:t>
      </w:r>
    </w:p>
    <w:p w:rsidR="00D64F00" w:rsidRPr="00F86F9B" w:rsidRDefault="00D64F00" w:rsidP="00C037A2">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lastRenderedPageBreak/>
        <w:t xml:space="preserve">(1) S to pogodbo se izvajalec zavezuje, da bo za naročnika </w:t>
      </w:r>
      <w:r w:rsidR="00C037A2" w:rsidRPr="00F86F9B">
        <w:rPr>
          <w:rFonts w:ascii="Arial" w:eastAsia="Times New Roman" w:hAnsi="Arial" w:cs="Arial"/>
          <w:bCs/>
          <w:iCs/>
          <w:lang w:eastAsia="sl-SI"/>
        </w:rPr>
        <w:t xml:space="preserve">zasnoval in </w:t>
      </w:r>
      <w:r w:rsidR="00D6086A">
        <w:rPr>
          <w:rFonts w:ascii="Arial" w:eastAsia="Times New Roman" w:hAnsi="Arial" w:cs="Arial"/>
          <w:bCs/>
          <w:iCs/>
          <w:lang w:eastAsia="sl-SI"/>
        </w:rPr>
        <w:t>implementiral spletni portal</w:t>
      </w:r>
      <w:r w:rsidR="007B66C8" w:rsidRPr="00F86F9B">
        <w:rPr>
          <w:rFonts w:ascii="Arial" w:eastAsia="Times New Roman" w:hAnsi="Arial" w:cs="Arial"/>
          <w:bCs/>
          <w:iCs/>
          <w:lang w:eastAsia="sl-SI"/>
        </w:rPr>
        <w:t xml:space="preserve"> </w:t>
      </w:r>
      <w:r w:rsidR="007B66C8" w:rsidRPr="00F86F9B">
        <w:rPr>
          <w:rFonts w:ascii="Arial" w:eastAsia="Times New Roman" w:hAnsi="Arial" w:cs="Arial"/>
          <w:bCs/>
          <w:i/>
          <w:iCs/>
          <w:lang w:eastAsia="sl-SI"/>
        </w:rPr>
        <w:t>Umetnostna dediščina grofov Celjskih</w:t>
      </w:r>
      <w:r w:rsidRPr="00F86F9B">
        <w:rPr>
          <w:rFonts w:ascii="Arial" w:eastAsia="Times New Roman" w:hAnsi="Arial" w:cs="Arial"/>
          <w:bCs/>
          <w:iCs/>
          <w:lang w:eastAsia="sl-SI"/>
        </w:rPr>
        <w:t xml:space="preserve">, naročnik pa mu bo za to plačal ceno, določeno v 10. členu te pogodbe. </w:t>
      </w:r>
    </w:p>
    <w:p w:rsidR="00D64F00" w:rsidRPr="00F86F9B" w:rsidRDefault="00D64F00" w:rsidP="00D64F00">
      <w:pPr>
        <w:tabs>
          <w:tab w:val="left" w:pos="2003"/>
        </w:tabs>
        <w:spacing w:line="269" w:lineRule="auto"/>
        <w:rPr>
          <w:rFonts w:ascii="Arial" w:eastAsia="Times New Roman" w:hAnsi="Arial" w:cs="Arial"/>
          <w:bCs/>
          <w:iCs/>
          <w:lang w:eastAsia="sl-SI"/>
        </w:rPr>
      </w:pPr>
      <w:r w:rsidRPr="00F86F9B">
        <w:rPr>
          <w:rFonts w:ascii="Arial" w:eastAsia="Times New Roman" w:hAnsi="Arial" w:cs="Arial"/>
          <w:bCs/>
          <w:iCs/>
          <w:lang w:eastAsia="sl-SI"/>
        </w:rPr>
        <w:tab/>
      </w:r>
    </w:p>
    <w:p w:rsidR="00D64F00" w:rsidRPr="00F86F9B" w:rsidRDefault="00D64F00" w:rsidP="00D64F00">
      <w:pPr>
        <w:spacing w:line="269" w:lineRule="auto"/>
        <w:rPr>
          <w:rFonts w:ascii="Arial" w:eastAsia="Calibri" w:hAnsi="Arial" w:cs="Arial"/>
          <w:bCs/>
          <w:lang w:eastAsia="sl-SI"/>
        </w:rPr>
      </w:pPr>
      <w:r w:rsidRPr="00F86F9B">
        <w:rPr>
          <w:rFonts w:ascii="Arial" w:eastAsia="Calibri" w:hAnsi="Arial" w:cs="Arial"/>
          <w:bCs/>
          <w:lang w:eastAsia="sl-SI"/>
        </w:rPr>
        <w:t>(2) Naročilo zajema:</w:t>
      </w:r>
    </w:p>
    <w:p w:rsidR="0054502E" w:rsidRPr="00BA72AC" w:rsidRDefault="0054502E" w:rsidP="0054502E">
      <w:pPr>
        <w:spacing w:line="269" w:lineRule="auto"/>
        <w:rPr>
          <w:rFonts w:ascii="Arial" w:eastAsia="Times New Roman" w:hAnsi="Arial" w:cs="Arial"/>
          <w:bCs/>
          <w:iCs/>
          <w:lang w:eastAsia="sl-SI"/>
        </w:rPr>
      </w:pPr>
      <w:r w:rsidRPr="00BA72AC">
        <w:rPr>
          <w:rFonts w:ascii="Arial" w:eastAsia="Times New Roman" w:hAnsi="Arial" w:cs="Arial"/>
          <w:bCs/>
          <w:iCs/>
          <w:sz w:val="22"/>
          <w:szCs w:val="22"/>
          <w:lang w:eastAsia="sl-SI"/>
        </w:rPr>
        <w:t xml:space="preserve">priprava </w:t>
      </w:r>
      <w:r w:rsidRPr="00BA72AC">
        <w:rPr>
          <w:rFonts w:ascii="Arial" w:eastAsia="Times New Roman" w:hAnsi="Arial" w:cs="Arial"/>
          <w:bCs/>
          <w:iCs/>
          <w:lang w:eastAsia="sl-SI"/>
        </w:rPr>
        <w:t xml:space="preserve">spletnega </w:t>
      </w:r>
      <w:r w:rsidR="007B66C8" w:rsidRPr="00BA72AC">
        <w:rPr>
          <w:rFonts w:ascii="Arial" w:eastAsia="Times New Roman" w:hAnsi="Arial" w:cs="Arial"/>
          <w:bCs/>
          <w:iCs/>
          <w:lang w:eastAsia="sl-SI"/>
        </w:rPr>
        <w:t xml:space="preserve">portala </w:t>
      </w:r>
      <w:r w:rsidR="0060314D" w:rsidRPr="0060314D">
        <w:rPr>
          <w:rFonts w:ascii="Arial" w:eastAsia="Times New Roman" w:hAnsi="Arial" w:cs="Arial"/>
          <w:bCs/>
          <w:i/>
          <w:iCs/>
          <w:lang w:eastAsia="sl-SI"/>
        </w:rPr>
        <w:t>Digitalni arhiv Franceta Steleta</w:t>
      </w:r>
      <w:r w:rsidR="00923E36">
        <w:rPr>
          <w:rFonts w:ascii="Arial" w:eastAsia="Times New Roman" w:hAnsi="Arial" w:cs="Arial"/>
          <w:bCs/>
          <w:i/>
          <w:iCs/>
          <w:lang w:eastAsia="sl-SI"/>
        </w:rPr>
        <w:t xml:space="preserve"> </w:t>
      </w:r>
      <w:r w:rsidRPr="00BA72AC">
        <w:rPr>
          <w:rFonts w:ascii="Arial" w:eastAsia="Times New Roman" w:hAnsi="Arial" w:cs="Arial"/>
          <w:bCs/>
          <w:iCs/>
          <w:lang w:eastAsia="sl-SI"/>
        </w:rPr>
        <w:t>v skladu z zahtevami razpisa,</w:t>
      </w:r>
      <w:r w:rsidRPr="00BA72AC">
        <w:rPr>
          <w:rFonts w:ascii="Arial" w:hAnsi="Arial" w:cs="Arial"/>
        </w:rPr>
        <w:t xml:space="preserve"> </w:t>
      </w:r>
      <w:r w:rsidRPr="00BA72AC">
        <w:rPr>
          <w:rFonts w:ascii="Arial" w:eastAsia="Times New Roman" w:hAnsi="Arial" w:cs="Arial"/>
          <w:bCs/>
          <w:iCs/>
          <w:lang w:eastAsia="sl-SI"/>
        </w:rPr>
        <w:t>v tem okviru pa bo izvedel naslednje aktivnosti in storitve:</w:t>
      </w:r>
    </w:p>
    <w:p w:rsidR="0086431A" w:rsidRPr="000E3C09"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Strateška zasnova spletne strani.</w:t>
      </w:r>
    </w:p>
    <w:p w:rsidR="0086431A" w:rsidRPr="000E3C09"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Koncept spletne strani in priprava vsebinskega kazala.</w:t>
      </w:r>
    </w:p>
    <w:p w:rsidR="0086431A" w:rsidRPr="000E3C09"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Oblikovanje kreativne zasnove spletnega mesta.</w:t>
      </w:r>
    </w:p>
    <w:p w:rsidR="0086431A" w:rsidRPr="000E3C09" w:rsidRDefault="0086431A" w:rsidP="0086431A">
      <w:pPr>
        <w:pStyle w:val="Odstavekseznama"/>
        <w:numPr>
          <w:ilvl w:val="0"/>
          <w:numId w:val="17"/>
        </w:numPr>
        <w:spacing w:line="269" w:lineRule="auto"/>
        <w:jc w:val="both"/>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Zasnova in oblikovanje osnovnega izgleda domače strani.</w:t>
      </w:r>
    </w:p>
    <w:p w:rsidR="0086431A" w:rsidRPr="009B15CD"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Celostna grafična zasnova spletnega mesta z razvojem osnovnih grafičnih elementov (logotip).</w:t>
      </w:r>
    </w:p>
    <w:p w:rsidR="0086431A" w:rsidRPr="009B15CD"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Times New Roman" w:hAnsi="Arial" w:cs="Arial"/>
          <w:bCs/>
          <w:iCs/>
          <w:sz w:val="24"/>
          <w:szCs w:val="24"/>
          <w:lang w:eastAsia="sl-SI"/>
        </w:rPr>
        <w:t xml:space="preserve">Zasnova in oblikovanje podstrani za dogovorjene rubrike. </w:t>
      </w:r>
    </w:p>
    <w:p w:rsidR="0086431A" w:rsidRPr="009B15CD" w:rsidRDefault="0086431A" w:rsidP="0086431A">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 xml:space="preserve">Razvoj in implementacija spletnega mesta skladno s specifikacijami naročnika (front </w:t>
      </w:r>
      <w:proofErr w:type="spellStart"/>
      <w:r w:rsidRPr="009B15CD">
        <w:rPr>
          <w:rFonts w:ascii="Arial" w:eastAsia="Calibri" w:hAnsi="Arial" w:cs="Arial"/>
          <w:bCs/>
          <w:sz w:val="24"/>
          <w:szCs w:val="24"/>
          <w:lang w:eastAsia="sl-SI"/>
        </w:rPr>
        <w:t>end</w:t>
      </w:r>
      <w:proofErr w:type="spellEnd"/>
      <w:r w:rsidRPr="009B15CD">
        <w:rPr>
          <w:rFonts w:ascii="Arial" w:eastAsia="Calibri" w:hAnsi="Arial" w:cs="Arial"/>
          <w:bCs/>
          <w:sz w:val="24"/>
          <w:szCs w:val="24"/>
          <w:lang w:eastAsia="sl-SI"/>
        </w:rPr>
        <w:t xml:space="preserve"> in back </w:t>
      </w:r>
      <w:proofErr w:type="spellStart"/>
      <w:r w:rsidRPr="009B15CD">
        <w:rPr>
          <w:rFonts w:ascii="Arial" w:eastAsia="Calibri" w:hAnsi="Arial" w:cs="Arial"/>
          <w:bCs/>
          <w:sz w:val="24"/>
          <w:szCs w:val="24"/>
          <w:lang w:eastAsia="sl-SI"/>
        </w:rPr>
        <w:t>end</w:t>
      </w:r>
      <w:proofErr w:type="spellEnd"/>
      <w:r w:rsidRPr="009B15CD">
        <w:rPr>
          <w:rFonts w:ascii="Arial" w:eastAsia="Calibri" w:hAnsi="Arial" w:cs="Arial"/>
          <w:bCs/>
          <w:sz w:val="24"/>
          <w:szCs w:val="24"/>
          <w:lang w:eastAsia="sl-SI"/>
        </w:rPr>
        <w:t xml:space="preserve"> programiranje).</w:t>
      </w:r>
    </w:p>
    <w:p w:rsidR="0086431A" w:rsidRPr="000E3C09"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9B15CD">
        <w:rPr>
          <w:rFonts w:ascii="Arial" w:eastAsia="Times New Roman" w:hAnsi="Arial" w:cs="Arial"/>
          <w:bCs/>
          <w:iCs/>
          <w:sz w:val="24"/>
          <w:szCs w:val="24"/>
          <w:lang w:eastAsia="sl-SI"/>
        </w:rPr>
        <w:t>Implementacija</w:t>
      </w:r>
      <w:r w:rsidRPr="000E3C09">
        <w:rPr>
          <w:rFonts w:ascii="Arial" w:eastAsia="Times New Roman" w:hAnsi="Arial" w:cs="Arial"/>
          <w:bCs/>
          <w:iCs/>
          <w:sz w:val="24"/>
          <w:szCs w:val="24"/>
          <w:lang w:eastAsia="sl-SI"/>
        </w:rPr>
        <w:t xml:space="preserve"> spletnega zemljevida z natančno lokacijo spomenikov </w:t>
      </w:r>
      <w:r>
        <w:rPr>
          <w:rFonts w:ascii="Arial" w:eastAsia="Times New Roman" w:hAnsi="Arial" w:cs="Arial"/>
          <w:bCs/>
          <w:iCs/>
          <w:sz w:val="24"/>
          <w:szCs w:val="24"/>
          <w:lang w:eastAsia="sl-SI"/>
        </w:rPr>
        <w:t xml:space="preserve"> (npr. uporaba tehnologij </w:t>
      </w:r>
      <w:proofErr w:type="spellStart"/>
      <w:r>
        <w:rPr>
          <w:rFonts w:ascii="Arial" w:eastAsia="Times New Roman" w:hAnsi="Arial" w:cs="Arial"/>
          <w:bCs/>
          <w:iCs/>
          <w:sz w:val="24"/>
          <w:szCs w:val="24"/>
          <w:lang w:eastAsia="sl-SI"/>
        </w:rPr>
        <w:t>OpenLayers</w:t>
      </w:r>
      <w:proofErr w:type="spellEnd"/>
      <w:r>
        <w:rPr>
          <w:rFonts w:ascii="Arial" w:eastAsia="Times New Roman" w:hAnsi="Arial" w:cs="Arial"/>
          <w:bCs/>
          <w:iCs/>
          <w:sz w:val="24"/>
          <w:szCs w:val="24"/>
          <w:lang w:eastAsia="sl-SI"/>
        </w:rPr>
        <w:t xml:space="preserve"> in </w:t>
      </w:r>
      <w:proofErr w:type="spellStart"/>
      <w:r>
        <w:rPr>
          <w:rFonts w:ascii="Arial" w:eastAsia="Times New Roman" w:hAnsi="Arial" w:cs="Arial"/>
          <w:bCs/>
          <w:iCs/>
          <w:sz w:val="24"/>
          <w:szCs w:val="24"/>
          <w:lang w:eastAsia="sl-SI"/>
        </w:rPr>
        <w:t>OpenStreetMap</w:t>
      </w:r>
      <w:proofErr w:type="spellEnd"/>
      <w:r>
        <w:rPr>
          <w:rFonts w:ascii="Arial" w:eastAsia="Times New Roman" w:hAnsi="Arial" w:cs="Arial"/>
          <w:bCs/>
          <w:iCs/>
          <w:sz w:val="24"/>
          <w:szCs w:val="24"/>
          <w:lang w:eastAsia="sl-SI"/>
        </w:rPr>
        <w:t>).</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Konfiguracija</w:t>
      </w:r>
      <w:r w:rsidRPr="00F86F9B">
        <w:rPr>
          <w:rFonts w:ascii="Arial" w:eastAsia="Times New Roman" w:hAnsi="Arial" w:cs="Arial"/>
          <w:bCs/>
          <w:iCs/>
          <w:sz w:val="24"/>
          <w:szCs w:val="24"/>
          <w:lang w:eastAsia="sl-SI"/>
        </w:rPr>
        <w:t xml:space="preserve"> iskalnika po spletni strani.</w:t>
      </w:r>
    </w:p>
    <w:p w:rsidR="0086431A"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 xml:space="preserve">Implementacija </w:t>
      </w:r>
      <w:proofErr w:type="spellStart"/>
      <w:r>
        <w:rPr>
          <w:rFonts w:ascii="Arial" w:eastAsia="Times New Roman" w:hAnsi="Arial" w:cs="Arial"/>
          <w:bCs/>
          <w:iCs/>
          <w:sz w:val="24"/>
          <w:szCs w:val="24"/>
          <w:lang w:eastAsia="sl-SI"/>
        </w:rPr>
        <w:t>metapodatkovne</w:t>
      </w:r>
      <w:proofErr w:type="spellEnd"/>
      <w:r>
        <w:rPr>
          <w:rFonts w:ascii="Arial" w:eastAsia="Times New Roman" w:hAnsi="Arial" w:cs="Arial"/>
          <w:bCs/>
          <w:iCs/>
          <w:sz w:val="24"/>
          <w:szCs w:val="24"/>
          <w:lang w:eastAsia="sl-SI"/>
        </w:rPr>
        <w:t xml:space="preserve"> sheme na podlagi naročnikove strukture podatkov (v Excelu).</w:t>
      </w:r>
    </w:p>
    <w:p w:rsidR="0086431A"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Spletna stran mora imeti vtičnik za osebe s posebnimi potrebami.</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Ob besedilih konfigurirana možnost prenosa objave v PDF obliki in možnost tiskanja.</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Prilagoditev formata tabličnim računalnikom in mobilnim telefonom.</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Integracija storitve </w:t>
      </w:r>
      <w:r>
        <w:rPr>
          <w:rFonts w:ascii="Arial" w:eastAsia="Times New Roman" w:hAnsi="Arial" w:cs="Arial"/>
          <w:bCs/>
          <w:iCs/>
          <w:sz w:val="24"/>
          <w:szCs w:val="24"/>
          <w:lang w:eastAsia="sl-SI"/>
        </w:rPr>
        <w:t>spletne analitike</w:t>
      </w:r>
      <w:r w:rsidRPr="00F86F9B">
        <w:rPr>
          <w:rFonts w:ascii="Arial" w:eastAsia="Times New Roman" w:hAnsi="Arial" w:cs="Arial"/>
          <w:bCs/>
          <w:iCs/>
          <w:sz w:val="24"/>
          <w:szCs w:val="24"/>
          <w:lang w:eastAsia="sl-SI"/>
        </w:rPr>
        <w:t>.</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Konfiguracija obvestila o uporabi piškotkov.</w:t>
      </w:r>
    </w:p>
    <w:p w:rsidR="0086431A" w:rsidRPr="00F86F9B"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Zagotovitev skladnosti spletnega portala z zahtevami spletnih iskalnikov (SEO).</w:t>
      </w:r>
    </w:p>
    <w:p w:rsidR="0086431A"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Pr>
          <w:rFonts w:ascii="Arial" w:hAnsi="Arial" w:cs="Arial"/>
          <w:sz w:val="24"/>
          <w:szCs w:val="24"/>
        </w:rPr>
        <w:t xml:space="preserve">Izdelava za portal prilagojene sistematične, pregledne in uredniku prijazne </w:t>
      </w:r>
      <w:r w:rsidRPr="00F86F9B">
        <w:rPr>
          <w:rFonts w:ascii="Arial" w:hAnsi="Arial" w:cs="Arial"/>
          <w:sz w:val="24"/>
          <w:szCs w:val="24"/>
        </w:rPr>
        <w:t xml:space="preserve"> odprtokodne CMS platforme z ustrezno konceptualno in vsebinsko dodelavo</w:t>
      </w:r>
      <w:r w:rsidRPr="00F86F9B">
        <w:rPr>
          <w:rFonts w:ascii="Arial" w:eastAsia="Times New Roman" w:hAnsi="Arial" w:cs="Arial"/>
          <w:bCs/>
          <w:iCs/>
          <w:sz w:val="24"/>
          <w:szCs w:val="24"/>
          <w:lang w:eastAsia="sl-SI"/>
        </w:rPr>
        <w:t>.</w:t>
      </w:r>
    </w:p>
    <w:p w:rsidR="0086431A"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Razvrstitev vnosov glede na vsebinske sklope.</w:t>
      </w:r>
    </w:p>
    <w:p w:rsidR="0086431A" w:rsidRPr="00C42C58"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Implementacija filtrov za selekcijo specifičnih meta podatkov.</w:t>
      </w:r>
    </w:p>
    <w:p w:rsidR="0086431A" w:rsidRPr="00C42C58"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Priprava navodil in usposabljanje urednikov za uporabo portala.</w:t>
      </w:r>
    </w:p>
    <w:p w:rsidR="0086431A" w:rsidRPr="00C42C58"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Gostovanje, upravljanje in vzdrževanje portala, posodabljanje programske opreme, odprava napak, optimizacija, redni nadzor delovanja opreme.</w:t>
      </w:r>
    </w:p>
    <w:p w:rsidR="0086431A" w:rsidRPr="00C42C58" w:rsidRDefault="0086431A" w:rsidP="0086431A">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Calibri" w:hAnsi="Arial" w:cs="Arial"/>
          <w:bCs/>
          <w:sz w:val="24"/>
          <w:szCs w:val="24"/>
          <w:lang w:eastAsia="sl-SI"/>
        </w:rPr>
        <w:t>Usposabljanje uporabnikov za uporabo portala pri naročniku in pomoč uporabnikom.</w:t>
      </w:r>
    </w:p>
    <w:p w:rsidR="0054502E" w:rsidRPr="00F86F9B" w:rsidRDefault="0054502E" w:rsidP="00D50B4B">
      <w:pPr>
        <w:spacing w:line="269" w:lineRule="auto"/>
        <w:jc w:val="both"/>
        <w:rPr>
          <w:rFonts w:ascii="Arial" w:eastAsia="Calibri" w:hAnsi="Arial" w:cs="Arial"/>
          <w:bCs/>
        </w:rPr>
      </w:pPr>
      <w:r w:rsidRPr="00F86F9B">
        <w:rPr>
          <w:rFonts w:ascii="Arial" w:eastAsia="Calibri" w:hAnsi="Arial" w:cs="Arial"/>
          <w:bCs/>
        </w:rPr>
        <w:t>(3) Pri izvajanju storitev bo izvajalec upošteval želje in navodila naročnika.</w:t>
      </w:r>
    </w:p>
    <w:p w:rsidR="0054502E" w:rsidRPr="00F86F9B" w:rsidRDefault="0054502E" w:rsidP="0054502E">
      <w:pPr>
        <w:spacing w:line="269" w:lineRule="auto"/>
        <w:jc w:val="both"/>
        <w:rPr>
          <w:rFonts w:ascii="Arial" w:eastAsia="Calibri" w:hAnsi="Arial" w:cs="Arial"/>
          <w:bCs/>
        </w:rPr>
      </w:pPr>
    </w:p>
    <w:p w:rsidR="0054502E" w:rsidRPr="00F86F9B" w:rsidRDefault="0054502E" w:rsidP="0054502E">
      <w:pPr>
        <w:spacing w:line="269" w:lineRule="auto"/>
        <w:jc w:val="both"/>
        <w:rPr>
          <w:rFonts w:ascii="Arial" w:eastAsia="Times New Roman" w:hAnsi="Arial" w:cs="Arial"/>
          <w:lang w:eastAsia="sl-SI"/>
        </w:rPr>
      </w:pPr>
      <w:r w:rsidRPr="00F86F9B">
        <w:rPr>
          <w:rFonts w:ascii="Arial" w:eastAsia="Calibri" w:hAnsi="Arial" w:cs="Arial"/>
          <w:bCs/>
          <w:lang w:eastAsia="sl-SI"/>
        </w:rPr>
        <w:t xml:space="preserve">(4) </w:t>
      </w:r>
      <w:r w:rsidRPr="00F86F9B">
        <w:rPr>
          <w:rFonts w:ascii="Arial" w:eastAsia="Times New Roman" w:hAnsi="Arial" w:cs="Arial"/>
          <w:lang w:eastAsia="sl-SI"/>
        </w:rPr>
        <w:t xml:space="preserve">Rok za končno izvedbo vseh storitev je </w:t>
      </w:r>
      <w:r w:rsidR="00683F43" w:rsidRPr="00F86F9B">
        <w:rPr>
          <w:rFonts w:ascii="Arial" w:eastAsia="Times New Roman" w:hAnsi="Arial" w:cs="Arial"/>
          <w:bCs/>
          <w:iCs/>
          <w:lang w:eastAsia="sl-SI"/>
        </w:rPr>
        <w:t>3</w:t>
      </w:r>
      <w:r w:rsidR="0086431A">
        <w:rPr>
          <w:rFonts w:ascii="Arial" w:eastAsia="Times New Roman" w:hAnsi="Arial" w:cs="Arial"/>
          <w:bCs/>
          <w:iCs/>
          <w:lang w:eastAsia="sl-SI"/>
        </w:rPr>
        <w:t>1</w:t>
      </w:r>
      <w:r w:rsidRPr="00F86F9B">
        <w:rPr>
          <w:rFonts w:ascii="Arial" w:eastAsia="Times New Roman" w:hAnsi="Arial" w:cs="Arial"/>
          <w:bCs/>
          <w:iCs/>
          <w:lang w:eastAsia="sl-SI"/>
        </w:rPr>
        <w:t>.</w:t>
      </w:r>
      <w:r w:rsidR="00683F43" w:rsidRPr="00F86F9B">
        <w:rPr>
          <w:rFonts w:ascii="Arial" w:eastAsia="Times New Roman" w:hAnsi="Arial" w:cs="Arial"/>
          <w:bCs/>
          <w:iCs/>
          <w:lang w:eastAsia="sl-SI"/>
        </w:rPr>
        <w:t xml:space="preserve"> 1</w:t>
      </w:r>
      <w:r w:rsidR="0086431A">
        <w:rPr>
          <w:rFonts w:ascii="Arial" w:eastAsia="Times New Roman" w:hAnsi="Arial" w:cs="Arial"/>
          <w:bCs/>
          <w:iCs/>
          <w:lang w:eastAsia="sl-SI"/>
        </w:rPr>
        <w:t>2</w:t>
      </w:r>
      <w:r w:rsidRPr="00F86F9B">
        <w:rPr>
          <w:rFonts w:ascii="Arial" w:eastAsia="Times New Roman" w:hAnsi="Arial" w:cs="Arial"/>
          <w:bCs/>
          <w:iCs/>
          <w:lang w:eastAsia="sl-SI"/>
        </w:rPr>
        <w:t>. 2023</w:t>
      </w:r>
      <w:r w:rsidRPr="00F86F9B">
        <w:rPr>
          <w:rFonts w:ascii="Arial" w:eastAsia="Times New Roman" w:hAnsi="Arial" w:cs="Arial"/>
          <w:lang w:eastAsia="sl-SI"/>
        </w:rPr>
        <w:t xml:space="preserve">.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(5) Podrobnejše zahteve naročnika v zvezi z izvedbo storitev po tej pogodbi so opredeljene v Povabilu k oddaji ponudbe z </w:t>
      </w:r>
      <w:r w:rsidRPr="00953A89">
        <w:rPr>
          <w:rFonts w:ascii="Arial" w:eastAsia="Times New Roman" w:hAnsi="Arial" w:cs="Arial"/>
          <w:bCs/>
          <w:iCs/>
          <w:lang w:eastAsia="sl-SI"/>
        </w:rPr>
        <w:t xml:space="preserve">dne </w:t>
      </w:r>
      <w:r w:rsidR="008776CF" w:rsidRPr="00953A89">
        <w:rPr>
          <w:rFonts w:ascii="Arial" w:eastAsia="Times New Roman" w:hAnsi="Arial" w:cs="Arial"/>
          <w:bCs/>
          <w:iCs/>
          <w:lang w:eastAsia="sl-SI"/>
        </w:rPr>
        <w:t>16</w:t>
      </w:r>
      <w:r w:rsidR="00683F43" w:rsidRPr="00953A89">
        <w:rPr>
          <w:rFonts w:ascii="Arial" w:eastAsia="Times New Roman" w:hAnsi="Arial" w:cs="Arial"/>
          <w:bCs/>
          <w:iCs/>
          <w:lang w:eastAsia="sl-SI"/>
        </w:rPr>
        <w:t xml:space="preserve">. </w:t>
      </w:r>
      <w:r w:rsidR="0086431A" w:rsidRPr="00953A89">
        <w:rPr>
          <w:rFonts w:ascii="Arial" w:eastAsia="Times New Roman" w:hAnsi="Arial" w:cs="Arial"/>
          <w:bCs/>
          <w:iCs/>
          <w:lang w:eastAsia="sl-SI"/>
        </w:rPr>
        <w:t>10</w:t>
      </w:r>
      <w:r w:rsidR="00683F43" w:rsidRPr="00953A89">
        <w:rPr>
          <w:rFonts w:ascii="Arial" w:eastAsia="Times New Roman" w:hAnsi="Arial" w:cs="Arial"/>
          <w:bCs/>
          <w:iCs/>
          <w:lang w:eastAsia="sl-SI"/>
        </w:rPr>
        <w:t>. 2023</w:t>
      </w:r>
      <w:r w:rsidRPr="00953A89">
        <w:rPr>
          <w:rFonts w:ascii="Arial" w:eastAsia="Times New Roman" w:hAnsi="Arial" w:cs="Arial"/>
          <w:bCs/>
          <w:iCs/>
          <w:lang w:eastAsia="sl-SI"/>
        </w:rPr>
        <w:t>.</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4. člen</w:t>
      </w:r>
    </w:p>
    <w:p w:rsidR="005B3D64" w:rsidRPr="00F86F9B" w:rsidRDefault="005B3D64" w:rsidP="005B3D64">
      <w:pPr>
        <w:spacing w:line="269" w:lineRule="auto"/>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Izvajalec na naročnika prenaša vse materialne avtorske pravice na predmetu pogodbe, tako da lahko naročnik aplikacijo sam spreminja, reproducira in z njo na kakršenkoli način razpolaga, ne da bi za to potreboval posebno soglasje izvajalca ali mu dati kakršno koli dodatno plačilo. Naročnika ne omejujejo nobene pravice intelektualne lastnine pri uporabi in/ali nadgradnji aplikacije oziroma rešitve v sklopu naročnikove dejavnosti.</w:t>
      </w:r>
    </w:p>
    <w:p w:rsidR="005B3D64" w:rsidRPr="00F86F9B" w:rsidRDefault="005B3D64" w:rsidP="00EF4FCA">
      <w:pPr>
        <w:spacing w:line="269" w:lineRule="auto"/>
        <w:jc w:val="both"/>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Vse materialne in druge avtorske pravice izvajalca, ki nastanejo v zvezi s to pogodbo, so last naročnika in to izključno, v neomejenem obsegu in za ves čas njihovega trajanja, razen moralne avtorske pravice, ki ostane avtorjem.</w:t>
      </w:r>
    </w:p>
    <w:p w:rsidR="005B3D64" w:rsidRPr="00F86F9B" w:rsidRDefault="005B3D64" w:rsidP="00EF4FCA">
      <w:pPr>
        <w:spacing w:line="269" w:lineRule="auto"/>
        <w:jc w:val="both"/>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Izvajalec je ob predaji dela dolžan naročniku izročiti celotno izvedbeno in uporabniško dokumentacijo ter izvorno kodo. Vsa dokumentacija, ki jo izdela izvajalec, je last naročnika.</w:t>
      </w:r>
    </w:p>
    <w:p w:rsidR="005B3D64" w:rsidRPr="00F86F9B" w:rsidRDefault="005B3D64" w:rsidP="00EF4FCA">
      <w:pPr>
        <w:spacing w:line="269" w:lineRule="auto"/>
        <w:jc w:val="both"/>
        <w:rPr>
          <w:rFonts w:ascii="Arial" w:eastAsia="Times New Roman" w:hAnsi="Arial" w:cs="Arial"/>
          <w:bCs/>
          <w:iCs/>
          <w:lang w:eastAsia="sl-SI"/>
        </w:rPr>
      </w:pPr>
    </w:p>
    <w:p w:rsidR="00D64F00"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Vse pravice intelektualne lastnine, ki so nastale pred podpisom te pogodbe in niso predmet te pogodbe in jih izvajalec uporablja kot orodje pri izpolnjevanju svojih obveznosti po tej pogodbi, oziroma jih vgradi v kodo po tej pogodbi, ostanejo v izključni lasti izvajalca. Izvajalec za ta del kode na naročnika prenese neomejeno pravico uporabe te kode za namen vzdrževanja in nadgradenj aplikacije iz te pogodbe. Izvajalec naročniku za tako orodje preda kodo in tehnično/uporabniško dokumentacijo, ki je potrebna za uporabo tega orodja.</w:t>
      </w:r>
    </w:p>
    <w:p w:rsidR="00751428" w:rsidRPr="00751428" w:rsidRDefault="00751428" w:rsidP="00751428">
      <w:pPr>
        <w:rPr>
          <w:lang w:eastAsia="sl-SI"/>
        </w:rPr>
      </w:pPr>
    </w:p>
    <w:p w:rsidR="00751428" w:rsidRPr="00F86F9B" w:rsidRDefault="00751428" w:rsidP="00EF4FCA">
      <w:pPr>
        <w:spacing w:line="269" w:lineRule="auto"/>
        <w:jc w:val="both"/>
        <w:rPr>
          <w:rFonts w:ascii="Arial" w:eastAsia="Times New Roman" w:hAnsi="Arial" w:cs="Arial"/>
          <w:bCs/>
          <w:iCs/>
          <w:lang w:eastAsia="sl-SI"/>
        </w:rPr>
      </w:pPr>
      <w:r>
        <w:rPr>
          <w:rFonts w:ascii="Arial" w:eastAsia="Times New Roman" w:hAnsi="Arial" w:cs="Arial"/>
          <w:bCs/>
          <w:iCs/>
          <w:lang w:eastAsia="sl-SI"/>
        </w:rPr>
        <w:t>(</w:t>
      </w:r>
      <w:r w:rsidR="00EF4FCA">
        <w:rPr>
          <w:rFonts w:ascii="Arial" w:eastAsia="Times New Roman" w:hAnsi="Arial" w:cs="Arial"/>
          <w:bCs/>
          <w:iCs/>
          <w:lang w:eastAsia="sl-SI"/>
        </w:rPr>
        <w:t>5</w:t>
      </w:r>
      <w:r>
        <w:rPr>
          <w:rFonts w:ascii="Arial" w:eastAsia="Times New Roman" w:hAnsi="Arial" w:cs="Arial"/>
          <w:bCs/>
          <w:iCs/>
          <w:lang w:eastAsia="sl-SI"/>
        </w:rPr>
        <w:t xml:space="preserve">) </w:t>
      </w:r>
      <w:r w:rsidRPr="00751428">
        <w:rPr>
          <w:rFonts w:ascii="Arial" w:eastAsia="Times New Roman" w:hAnsi="Arial" w:cs="Arial"/>
          <w:bCs/>
          <w:iCs/>
          <w:lang w:eastAsia="sl-SI"/>
        </w:rPr>
        <w:t>Ob uporabi odprtokodne rešitve, za naročnika po plačilu pogodbenega zneska ne smejo nastati nobeni dodatni stroški v zvezi s pravico uporabe spletnih aplikacij, modulov, razširitev in ostalih uporabljenih rešitev na samem spletnem mestu v obliki kakršnih koli licenčnin (mesečnih ali letnih), kar se izvajalec izrecno zavezuje.</w:t>
      </w:r>
    </w:p>
    <w:p w:rsidR="00D64F00" w:rsidRPr="00F86F9B" w:rsidRDefault="00D64F00" w:rsidP="00EF4FCA">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PRAVICE IN OBVEZE ZA NAROČNIKA IN IZVAJALCA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5. člen</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Naročnik se obvezuje, da bo:</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dal izvajalcu na razpolago vse potrebne informacije, podatke in dokumente, s katerimi razpolaga, in so vezani na izvedbo storitev po tej pogodbi,</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sodeloval s pooblaščenim predstavnikom izvajalca,</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posredoval svoje zahteve izvajalcu v roku, ki bo omogočal normalno izvedbo pogodbenih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zagotovil razpoložljivost človeških in informacijskih virov za izvedbo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obveščal izvajalca o vseh morebitnih spremembah in na novo nastalih situacijah, ki bi lahko vplivale na izvršitev prevzetih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 zaključenem postopku preveril, ali sta poročilo izvajalca in specifikacija opravljenih del v skladu s podanimi zahtevami.</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lastRenderedPageBreak/>
        <w:t>6. člen</w:t>
      </w:r>
    </w:p>
    <w:p w:rsidR="00D64F00" w:rsidRPr="00F86F9B" w:rsidRDefault="00D64F00" w:rsidP="000656E8">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Izvajalec izjavlja, da se je pred oddajo ponudbe in pred podpisom te pogodbe seznanil s predmetom pogodbe, kot je opredeljen v Povabilu k oddaji ponudbe z </w:t>
      </w:r>
      <w:r w:rsidRPr="00953A89">
        <w:rPr>
          <w:rFonts w:ascii="Arial" w:eastAsia="Times New Roman" w:hAnsi="Arial" w:cs="Arial"/>
          <w:bCs/>
          <w:iCs/>
          <w:lang w:eastAsia="sl-SI"/>
        </w:rPr>
        <w:t xml:space="preserve">dne </w:t>
      </w:r>
      <w:r w:rsidR="00774579" w:rsidRPr="00953A89">
        <w:rPr>
          <w:rFonts w:ascii="Arial" w:eastAsia="Times New Roman" w:hAnsi="Arial" w:cs="Arial"/>
          <w:bCs/>
          <w:iCs/>
          <w:lang w:eastAsia="sl-SI"/>
        </w:rPr>
        <w:t>16</w:t>
      </w:r>
      <w:r w:rsidR="00683F43" w:rsidRPr="00953A89">
        <w:rPr>
          <w:rFonts w:ascii="Arial" w:eastAsia="Times New Roman" w:hAnsi="Arial" w:cs="Arial"/>
          <w:bCs/>
          <w:iCs/>
          <w:lang w:eastAsia="sl-SI"/>
        </w:rPr>
        <w:t xml:space="preserve">. </w:t>
      </w:r>
      <w:r w:rsidR="0086431A" w:rsidRPr="00953A89">
        <w:rPr>
          <w:rFonts w:ascii="Arial" w:eastAsia="Times New Roman" w:hAnsi="Arial" w:cs="Arial"/>
          <w:bCs/>
          <w:iCs/>
          <w:lang w:eastAsia="sl-SI"/>
        </w:rPr>
        <w:t>10</w:t>
      </w:r>
      <w:r w:rsidR="00683F43" w:rsidRPr="00953A89">
        <w:rPr>
          <w:rFonts w:ascii="Arial" w:eastAsia="Times New Roman" w:hAnsi="Arial" w:cs="Arial"/>
          <w:bCs/>
          <w:iCs/>
          <w:lang w:eastAsia="sl-SI"/>
        </w:rPr>
        <w:t>. 2023</w:t>
      </w:r>
      <w:r w:rsidRPr="00953A89">
        <w:rPr>
          <w:rFonts w:ascii="Arial" w:eastAsia="Times New Roman" w:hAnsi="Arial" w:cs="Arial"/>
          <w:bCs/>
          <w:iCs/>
          <w:lang w:eastAsia="sl-SI"/>
        </w:rPr>
        <w:t>, in se obvezuje, da bo:</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v skladu z vsemi veljavnimi predpisi Republike Slovenije in Evropske unije, ki urejajo predmet te pogodbe ter načeli stroke,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po tej pogodbi s skrbnostjo dobrega strokovnjaka, pravočasno, brezhibno in kvalitetno, ter v skladu z dobrimi poslovnimi običaji,</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zagotavljal najvišjo kakovost storitev,</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na najracionalnejši način v okviru naročnikovih specifikacij,</w:t>
      </w:r>
    </w:p>
    <w:p w:rsidR="00D64F00" w:rsidRPr="00F86F9B" w:rsidRDefault="00D64F00" w:rsidP="00D64F00">
      <w:pPr>
        <w:numPr>
          <w:ilvl w:val="0"/>
          <w:numId w:val="10"/>
        </w:numPr>
        <w:tabs>
          <w:tab w:val="num" w:pos="425"/>
        </w:tabs>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sodeloval z osebjem naročnika, pri čemer se zavezuje upoštevati njegove specialne, ekonomske in tehnične zahteve,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dajal potrebna pojasnila in po potrebi projektno reševal probleme,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izvrševal pogodbene storitve gospodarno v korist naročnika,</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izpolnjeval vse predvidene obveznosti v dogovorjenih rokih in na dogovorjen način,</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pisno opozoril naročnika na okoliščine, ki bi lahko otežile ali onemogočile kakovostno in pravilno izvedbo storitve,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pisno obvestil naročnika o nastopu morebitnih okoliščin, ki bi utegnile vplivati na vsebinsko in časovno izvršitev storitve,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naročniku omogočal ustrezen nadzor nad izvajanjem storitev po tej pogodbi,</w:t>
      </w:r>
    </w:p>
    <w:p w:rsidR="00D64F00" w:rsidRPr="00F86F9B" w:rsidRDefault="00D64F00" w:rsidP="00D64F00">
      <w:pPr>
        <w:numPr>
          <w:ilvl w:val="0"/>
          <w:numId w:val="10"/>
        </w:numPr>
        <w:spacing w:line="269" w:lineRule="auto"/>
        <w:jc w:val="both"/>
        <w:rPr>
          <w:rFonts w:ascii="Arial" w:eastAsia="Calibri" w:hAnsi="Arial" w:cs="Arial"/>
          <w:bCs/>
          <w:lang w:eastAsia="sl-SI"/>
        </w:rPr>
      </w:pPr>
      <w:r w:rsidRPr="00F86F9B">
        <w:rPr>
          <w:rFonts w:ascii="Arial" w:eastAsia="Calibri" w:hAnsi="Arial" w:cs="Arial"/>
          <w:bCs/>
          <w:lang w:eastAsia="sl-SI"/>
        </w:rPr>
        <w:t>po izpolnitvi predmeta pogodbe pripravil poročilo o opravljenem delu, ki ga mora potrditi naročnik,</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ves čas izvajanja storitve spoštoval in upošteval zahteve naročnika, vezane na predmet te pogodbe, svojo ponudbo, z dne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na podlagi katere je bil izbran, in določila te pogodbe.</w:t>
      </w:r>
    </w:p>
    <w:p w:rsidR="00DF6305" w:rsidRPr="00F86F9B" w:rsidRDefault="00DF6305" w:rsidP="002C3CB4">
      <w:pPr>
        <w:spacing w:line="269" w:lineRule="auto"/>
        <w:rPr>
          <w:rFonts w:ascii="Arial" w:eastAsia="Times New Roman" w:hAnsi="Arial" w:cs="Arial"/>
          <w:bCs/>
          <w:iCs/>
          <w:lang w:eastAsia="sl-SI"/>
        </w:rPr>
      </w:pPr>
    </w:p>
    <w:p w:rsidR="00DF6305" w:rsidRPr="00F86F9B" w:rsidRDefault="00DF6305" w:rsidP="00D64F00">
      <w:pPr>
        <w:spacing w:line="269" w:lineRule="auto"/>
        <w:ind w:left="720"/>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7.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Izvajalčeva neutemeljena zavrnitev naročila ali odstopanje od naročenega načina izvedbe pomeni kršitev obveznosti po tej pogodbi, zaradi katere lahko naročnik razdre pogodbo v skladu z določbami 18. člena te pogodbe.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8.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Naročnikove zahteve ter specifikacije glede predmeta pogodbe se lahko</w:t>
      </w:r>
      <w:r w:rsidRPr="00F86F9B">
        <w:rPr>
          <w:rFonts w:ascii="Arial" w:eastAsia="Times New Roman" w:hAnsi="Arial" w:cs="Arial"/>
          <w:lang w:eastAsia="sl-SI"/>
        </w:rPr>
        <w:t xml:space="preserve">, </w:t>
      </w:r>
      <w:r w:rsidRPr="00F86F9B">
        <w:rPr>
          <w:rFonts w:ascii="Arial" w:eastAsia="Times New Roman" w:hAnsi="Arial" w:cs="Arial"/>
          <w:iCs/>
          <w:lang w:eastAsia="sl-SI"/>
        </w:rPr>
        <w:t>če je to potrebno zaradi okoliščin, ki jih naročnik ni mogel predvideti,</w:t>
      </w:r>
      <w:r w:rsidRPr="00F86F9B">
        <w:rPr>
          <w:rFonts w:ascii="Arial" w:eastAsia="Times New Roman" w:hAnsi="Arial" w:cs="Arial"/>
          <w:bCs/>
          <w:iCs/>
          <w:lang w:eastAsia="sl-SI"/>
        </w:rPr>
        <w:t xml:space="preserve"> v soglasju z izvajalcem </w:t>
      </w:r>
      <w:r w:rsidRPr="00F86F9B">
        <w:rPr>
          <w:rFonts w:ascii="Arial" w:eastAsia="Times New Roman" w:hAnsi="Arial" w:cs="Arial"/>
          <w:bCs/>
          <w:iCs/>
          <w:lang w:eastAsia="sl-SI"/>
        </w:rPr>
        <w:lastRenderedPageBreak/>
        <w:t>med samim trajanjem pogodbe tudi spremenijo, dopolnijo ali razširijo, pri čemer pa izvajalec v nobenem primeru ni upravičen do povračila kakršnih koli stroškov, ki bi jih spremenjene zahteve morebiti povzročile.</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POOBLAŠČENE OSEBE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9.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S strani naročnika je skrbnik te pogodbe </w:t>
      </w:r>
      <w:r w:rsidR="0086431A">
        <w:rPr>
          <w:rFonts w:ascii="Arial" w:eastAsia="Times New Roman" w:hAnsi="Arial" w:cs="Arial"/>
          <w:b/>
          <w:bCs/>
          <w:iCs/>
          <w:lang w:eastAsia="sl-SI"/>
        </w:rPr>
        <w:t>mag. Andreja Rakovec</w:t>
      </w:r>
      <w:r w:rsidR="008D7773">
        <w:rPr>
          <w:rFonts w:ascii="Arial" w:eastAsia="Times New Roman" w:hAnsi="Arial" w:cs="Arial"/>
          <w:b/>
          <w:bCs/>
          <w:iCs/>
          <w:lang w:eastAsia="sl-SI"/>
        </w:rPr>
        <w:t xml:space="preserve">.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S strani izvajalca je skrbnik pogodbe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ki je tudi odgovoren za izvedbo storitev po tej pogodbi.</w:t>
      </w:r>
    </w:p>
    <w:p w:rsidR="00D64F00" w:rsidRPr="00F86F9B" w:rsidRDefault="00D64F00" w:rsidP="00D64F00">
      <w:pPr>
        <w:spacing w:line="269" w:lineRule="auto"/>
        <w:jc w:val="center"/>
        <w:rPr>
          <w:rFonts w:ascii="Arial" w:eastAsia="Times New Roman" w:hAnsi="Arial" w:cs="Arial"/>
          <w:bCs/>
          <w:iCs/>
          <w:lang w:eastAsia="sl-SI"/>
        </w:rPr>
      </w:pPr>
    </w:p>
    <w:p w:rsidR="002C3CB4" w:rsidRPr="00F86F9B" w:rsidRDefault="002C3CB4"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POGODBENA CENA</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10. člen</w:t>
      </w:r>
    </w:p>
    <w:p w:rsidR="00D64F00" w:rsidRPr="00F86F9B" w:rsidRDefault="00D64F00" w:rsidP="00D64F00">
      <w:pPr>
        <w:spacing w:line="269" w:lineRule="auto"/>
        <w:rPr>
          <w:rFonts w:ascii="Arial" w:hAnsi="Arial" w:cs="Arial"/>
          <w:bCs/>
          <w:iCs/>
        </w:rPr>
      </w:pPr>
      <w:r w:rsidRPr="00F86F9B">
        <w:rPr>
          <w:rFonts w:ascii="Arial" w:hAnsi="Arial" w:cs="Arial"/>
          <w:bCs/>
          <w:iCs/>
        </w:rPr>
        <w:t xml:space="preserve">(1) Cena za izvedbo </w:t>
      </w:r>
      <w:r w:rsidR="006C7939" w:rsidRPr="00F86F9B">
        <w:rPr>
          <w:rFonts w:ascii="Arial" w:hAnsi="Arial" w:cs="Arial"/>
          <w:bCs/>
          <w:iCs/>
        </w:rPr>
        <w:t xml:space="preserve">vseh </w:t>
      </w:r>
      <w:r w:rsidRPr="00F86F9B">
        <w:rPr>
          <w:rFonts w:ascii="Arial" w:hAnsi="Arial" w:cs="Arial"/>
          <w:bCs/>
          <w:iCs/>
        </w:rPr>
        <w:t xml:space="preserve">storitev po tej pogodbi znaša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hAnsi="Arial" w:cs="Arial"/>
          <w:bCs/>
          <w:iCs/>
        </w:rPr>
        <w:t xml:space="preserve"> EUR brez DDV oziroma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EUR z DDV</w:t>
      </w:r>
      <w:r w:rsidRPr="00F86F9B">
        <w:rPr>
          <w:rFonts w:ascii="Arial" w:hAnsi="Arial" w:cs="Arial"/>
          <w:bCs/>
          <w:iCs/>
        </w:rPr>
        <w:t xml:space="preserve">, kot izhaja iz izvajalčeve ponudbe št.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hAnsi="Arial" w:cs="Arial"/>
          <w:bCs/>
          <w:iCs/>
        </w:rPr>
        <w:t>.</w:t>
      </w:r>
    </w:p>
    <w:p w:rsidR="00D64F00" w:rsidRPr="00F86F9B" w:rsidRDefault="00D64F00" w:rsidP="00D64F00">
      <w:pPr>
        <w:spacing w:line="269" w:lineRule="auto"/>
        <w:rPr>
          <w:rFonts w:ascii="Arial" w:hAnsi="Arial" w:cs="Arial"/>
          <w:bCs/>
          <w:iCs/>
        </w:rPr>
      </w:pPr>
    </w:p>
    <w:p w:rsidR="00983DF7" w:rsidRPr="006603D7" w:rsidRDefault="00D64F00" w:rsidP="007C1175">
      <w:pPr>
        <w:spacing w:line="269" w:lineRule="auto"/>
        <w:rPr>
          <w:rFonts w:ascii="Arial" w:hAnsi="Arial" w:cs="Arial"/>
          <w:bCs/>
          <w:iCs/>
          <w:strike/>
        </w:rPr>
      </w:pPr>
      <w:r w:rsidRPr="00F86F9B">
        <w:rPr>
          <w:rFonts w:ascii="Arial" w:hAnsi="Arial" w:cs="Arial"/>
          <w:bCs/>
          <w:iCs/>
        </w:rPr>
        <w:t xml:space="preserve">(2) Plačilo iz prejšnjega odstavka tega člena pogodbe bo izvedeno </w:t>
      </w:r>
      <w:r w:rsidR="00983DF7" w:rsidRPr="00F86F9B">
        <w:rPr>
          <w:rFonts w:ascii="Arial" w:hAnsi="Arial" w:cs="Arial"/>
          <w:bCs/>
          <w:iCs/>
        </w:rPr>
        <w:t>v</w:t>
      </w:r>
      <w:r w:rsidR="0086431A">
        <w:rPr>
          <w:rFonts w:ascii="Arial" w:hAnsi="Arial" w:cs="Arial"/>
          <w:bCs/>
          <w:iCs/>
        </w:rPr>
        <w:t xml:space="preserve"> enem znesku</w:t>
      </w:r>
      <w:r w:rsidR="006603D7">
        <w:rPr>
          <w:rFonts w:ascii="Arial" w:hAnsi="Arial" w:cs="Arial"/>
          <w:bCs/>
          <w:iCs/>
        </w:rPr>
        <w:t xml:space="preserve"> v višini 100 % celotne vrednosti pogodbe po opravljenih vseh nalogah iz 2. točke 3. člena te pogodbe, ki bodo opravljena do 31. 12. 2023.</w:t>
      </w:r>
    </w:p>
    <w:p w:rsidR="00D64F00" w:rsidRPr="00F86F9B" w:rsidRDefault="00D64F00" w:rsidP="00D64F00">
      <w:pPr>
        <w:spacing w:line="269" w:lineRule="auto"/>
        <w:jc w:val="both"/>
        <w:rPr>
          <w:rFonts w:ascii="Arial" w:hAnsi="Arial" w:cs="Arial"/>
          <w:bCs/>
          <w:iCs/>
        </w:rPr>
      </w:pPr>
    </w:p>
    <w:p w:rsidR="00D64F00" w:rsidRPr="00F86F9B" w:rsidRDefault="00D64F00" w:rsidP="00D64F00">
      <w:pPr>
        <w:spacing w:line="269" w:lineRule="auto"/>
        <w:jc w:val="both"/>
        <w:rPr>
          <w:rFonts w:ascii="Arial" w:hAnsi="Arial" w:cs="Arial"/>
          <w:bCs/>
          <w:iCs/>
        </w:rPr>
      </w:pPr>
      <w:r w:rsidRPr="00F86F9B">
        <w:rPr>
          <w:rFonts w:ascii="Arial" w:hAnsi="Arial" w:cs="Arial"/>
          <w:bCs/>
          <w:iCs/>
        </w:rPr>
        <w:t xml:space="preserve">(3) Pogodbeni stranki sta soglasni, da so vsi stroški izvajalca vključeni v ceno.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(4) Cena je za čas trajanja te pogodbe fiksna.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Calibri" w:hAnsi="Arial" w:cs="Arial"/>
          <w:bCs/>
          <w:lang w:eastAsia="sl-SI"/>
        </w:rPr>
      </w:pPr>
      <w:r w:rsidRPr="00F86F9B">
        <w:rPr>
          <w:rFonts w:ascii="Arial" w:eastAsia="Times New Roman" w:hAnsi="Arial" w:cs="Arial"/>
          <w:bCs/>
          <w:iCs/>
          <w:lang w:eastAsia="sl-SI"/>
        </w:rPr>
        <w:t xml:space="preserve">(5) </w:t>
      </w:r>
      <w:r w:rsidRPr="00F86F9B">
        <w:rPr>
          <w:rFonts w:ascii="Arial" w:eastAsia="Calibri" w:hAnsi="Arial" w:cs="Arial"/>
          <w:bCs/>
          <w:lang w:eastAsia="sl-SI"/>
        </w:rPr>
        <w:t xml:space="preserve">V primeru, da izvajalec svojo obveznost izpolni le delno ali nekakovostno, je naročnik upravičen do sorazmernega zmanjšanja pogodbene cene glede na obseg in kakovost izpolnitve del. </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PLAČILNI POGOJI</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11. člen</w:t>
      </w:r>
    </w:p>
    <w:p w:rsidR="00D64F00" w:rsidRPr="00F86F9B" w:rsidRDefault="00D64F00" w:rsidP="00D64F00">
      <w:pPr>
        <w:spacing w:line="269" w:lineRule="auto"/>
        <w:jc w:val="both"/>
        <w:rPr>
          <w:rFonts w:ascii="Arial" w:hAnsi="Arial" w:cs="Arial"/>
          <w:bCs/>
          <w:iCs/>
        </w:rPr>
      </w:pPr>
    </w:p>
    <w:p w:rsidR="00D64F00" w:rsidRPr="00F86F9B" w:rsidRDefault="00D64F00" w:rsidP="00D64F00">
      <w:pPr>
        <w:spacing w:line="269" w:lineRule="auto"/>
        <w:rPr>
          <w:rFonts w:ascii="Arial" w:hAnsi="Arial" w:cs="Arial"/>
          <w:bCs/>
          <w:iCs/>
        </w:rPr>
      </w:pPr>
      <w:r w:rsidRPr="00F86F9B">
        <w:rPr>
          <w:rFonts w:ascii="Arial" w:hAnsi="Arial" w:cs="Arial"/>
          <w:bCs/>
          <w:iCs/>
        </w:rPr>
        <w:t>(1) Izvajalec se zavezuje, da bo naročniku izstavil in poslal e-račun, opremljen z naročnikovo številko te pogodbe.</w:t>
      </w:r>
    </w:p>
    <w:p w:rsidR="00D64F00" w:rsidRPr="00F86F9B" w:rsidRDefault="00D64F00" w:rsidP="00D64F00">
      <w:pPr>
        <w:spacing w:line="269" w:lineRule="auto"/>
        <w:rPr>
          <w:rFonts w:ascii="Arial" w:hAnsi="Arial" w:cs="Arial"/>
          <w:bCs/>
          <w:iCs/>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Naročnik bo izvajalcu vsak izstavljen e-račun, ki ga bo predhodno potrdil naročnikov skrbnik te pogodbe, plačal na transakcijski račun izvajalca številka IBAN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
          <w:bCs/>
          <w:iCs/>
          <w:lang w:eastAsia="sl-SI"/>
        </w:rPr>
        <w:t>,</w:t>
      </w:r>
      <w:r w:rsidRPr="00F86F9B">
        <w:rPr>
          <w:rFonts w:ascii="Arial" w:eastAsia="Times New Roman" w:hAnsi="Arial" w:cs="Arial"/>
          <w:bCs/>
          <w:iCs/>
          <w:lang w:eastAsia="sl-SI"/>
        </w:rPr>
        <w:t xml:space="preserve"> odprt pri banki (naziv banke in BIC)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w:t>
      </w:r>
    </w:p>
    <w:p w:rsidR="00D64F00" w:rsidRDefault="00D64F00" w:rsidP="00D64F00">
      <w:pPr>
        <w:spacing w:line="269" w:lineRule="auto"/>
        <w:jc w:val="both"/>
        <w:rPr>
          <w:rFonts w:ascii="Arial" w:eastAsia="Times New Roman" w:hAnsi="Arial" w:cs="Arial"/>
          <w:bCs/>
          <w:iCs/>
          <w:lang w:eastAsia="sl-SI"/>
        </w:rPr>
      </w:pPr>
    </w:p>
    <w:p w:rsidR="00622304" w:rsidRPr="00F86F9B" w:rsidRDefault="00622304"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12.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lastRenderedPageBreak/>
        <w:t>(1) Naročnik se zavezuje e-račun plačati v 30 dneh, pri čemer začne rok plačila teči naslednji dan po uradnem prejemu e-računa, ki je podlaga za izplačilo, na naslovu naročnika.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Če je zadnji dan za plačilo dela prost dan, se šteje, da je zadnji dan za plačilo prvi naslednji delovni dan.</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Če naročnik zamudi s plačilom, je izvajalec upravičen zahtevati zakonite zamudne obresti od dneva zapadlosti računa v plačilo do dneva plačila.</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JAMSTVA IN GARANCIJSKE OBVEZNOSTI IZVAJALCA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13.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Izvajalec jamči, da bodo storitve izvedene kakovostno, v skladu z veljavnimi predpisi in standardi ter v skladu s specificiranimi zahtevami naročnika.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Izvajalec jamči tudi za osebe, ki bi po njegovem naročilu opravile storitev ali del storitve, kot če bi jo opravil sam.</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V kolikor izvajalec ni sposoben zagotoviti posameznih storitev, ki so predmet te pogodbe, lahko naročnik takšne storitve naroči pri drugih ponudnikih na stroške izvajalca.</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VIŠJA SILA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14.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Izvajalec je dolžan pisno obvestiti naročnika o nastanku višje sile v treh delovnih dneh od njenega nastanka.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Nobena od pogodbenih strank ni odgovorna za neizpolnitev katerekoli izmed svojih obveznosti iz razlogov, ki so izven njenega nadzora.</w:t>
      </w:r>
    </w:p>
    <w:p w:rsidR="002C3CB4" w:rsidRPr="00F86F9B" w:rsidRDefault="002C3CB4"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POSLOVNA SKRIVNOST</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15.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Pogodbeni stranki sta sporazumni, da vsi podatki, do katerih bi prišli z izvedbo te pogodbe, predstavljajo poslovno skrivnost in se zavezujeta, da bosta vse podatke skrbno varovali in jih uporabljali izključno v zvezi z izvedbo te pogodbe.</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Kot poslovno skrivnost je dolžan tudi naročnik varovati poslovne podatke o izvajalcu, ki jih pridobi na podlagi izvajanja te pogodbe.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lastRenderedPageBreak/>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Pogodbeni stranki se zavezujeta, da bosta na zahtevo nasprotne stranke vrnili vse dokumente in njihove kopije, pridobljene v okviru medsebojnega pogodbenega sodelovanja, ki vsebujejo podatke, ki predstavljajo poslovno skrivnost.</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(5) Naročnik lahko od izvajalca zahteva polno odškodnino za vso škodo, ki jo utrpi in ki izvira iz objave ali okoriščanja z naročnikovimi poslovnimi skrivnostmi ali zaupnimi informacijami. </w:t>
      </w:r>
    </w:p>
    <w:p w:rsidR="00D64F00" w:rsidRPr="00F86F9B" w:rsidRDefault="00D64F00" w:rsidP="00D64F00">
      <w:pPr>
        <w:spacing w:line="269" w:lineRule="auto"/>
        <w:jc w:val="both"/>
        <w:rPr>
          <w:rFonts w:ascii="Arial" w:eastAsia="Times New Roman" w:hAnsi="Arial" w:cs="Arial"/>
          <w:b/>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(6) Izvajalec se zavezuje, da bo na enak način varoval tudi osebne podatke, s katerimi se bo seznanil pri izvajanju storitev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POGODBENA KAZEN</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16.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V primeru, da zamuda ali napake pri izvedbi onemogočajo namen oziroma izvedbo posla, lahko naročnik razdre pogodbo in zahteva odškodnino.</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V primeru, da izvajalec pogodbene kazni ne plača, ima naročnik pravico, da jo odšteje od še neplačanih obveznosti, ki jih ima do izvajalca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Če je škoda, ki jo utrpi naročnik zaradi zamude pogodbeno dogovorjenega roka za dokončanje prevzetih obveznosti večja od pogodbene kazni, mora izvajalec naročniku povrniti razliko do popolne odškodnine.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PROTIKORUPCIJSKA KLAVZULA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17.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w:t>
      </w:r>
      <w:r w:rsidRPr="00F86F9B">
        <w:rPr>
          <w:rFonts w:ascii="Arial" w:eastAsia="Times New Roman" w:hAnsi="Arial" w:cs="Arial"/>
          <w:bCs/>
          <w:iCs/>
          <w:lang w:eastAsia="sl-SI"/>
        </w:rPr>
        <w:lastRenderedPageBreak/>
        <w:t>ali organizacije iz javnega sektorja, drugi pogodbeni stranki ali njenemu predstavniku, zastopniku, posredniku, je ta pogodba nična.</w:t>
      </w: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ODSTOP OD POGODBE</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18.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Pogodba lahko preneha veljati le na podlagi sporazuma ali z odpovedjo, ki jo lahko poda katera koli pogodbena stranka s pisnim obvestilom, vendar le v primeru, če nasprotna stranka ne izpolnjuje svojih pogodbenih obveznosti.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Odpovedni rok za obe pogodbeni stranki znaša 15 dni, razen če je dogovorjeno drugače. Odpovedni rok prične teči z dnem sklenitve sporazuma oziroma z dnem vročitve pisne odpovedi pogodbe nasprotni pogodbeni stranki.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REŠEVANJE SPOROV</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19.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Morebitne spore, ki bi nastali v zvezi z izvajanjem te pogodbe, bosta pogodbeni stranki skušali rešiti sporazumno.</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Morebitne spore iz te pogodbe, ki jih pogodbeni stranki ne bi mogli rešiti sporazumno, rešuje stvarno pristojno sodišče v Ljubljani.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KONČNE DOLOČBE</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20. člen</w:t>
      </w:r>
    </w:p>
    <w:p w:rsidR="00D64F00" w:rsidRPr="00F86F9B" w:rsidRDefault="00D64F00" w:rsidP="00D64F00">
      <w:pPr>
        <w:spacing w:line="268" w:lineRule="auto"/>
        <w:jc w:val="both"/>
        <w:rPr>
          <w:rFonts w:ascii="Arial" w:eastAsia="Times New Roman" w:hAnsi="Arial" w:cs="Arial"/>
          <w:bCs/>
          <w:iCs/>
          <w:lang w:eastAsia="sl-SI"/>
        </w:rPr>
      </w:pPr>
      <w:r w:rsidRPr="00F86F9B">
        <w:rPr>
          <w:rFonts w:ascii="Arial" w:eastAsia="Times New Roman" w:hAnsi="Arial" w:cs="Arial"/>
          <w:bCs/>
          <w:iCs/>
          <w:lang w:eastAsia="sl-SI"/>
        </w:rPr>
        <w:t>(1) Pogodba je sklenjena z dnem podpisa zadnje od obeh pogodbenih strank in velja do izpolnitve vseh obveznosti, povzetih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Pogodba se lahko spremeni ali dopolni s pisnim aneksom, ki ga sprejmeta in podpišeta obe pogodbeni stranki.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21.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 urejanje razmerij, ki niso izrecno določena s to pogodbo, se uporabljajo določila zakona, ki ureja obligacijska razmerja, in določila drugih veljavnih predpisov, ki urejajo s pogodbo opredeljena medsebojna razmerja.</w:t>
      </w:r>
    </w:p>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22.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Pogodba je sestavljena v štirih (4) enakih izvodih, od katerih vsaka pogodbena stranka prejme po dva (2) izvoda.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p>
    <w:tbl>
      <w:tblPr>
        <w:tblW w:w="0" w:type="auto"/>
        <w:tblLook w:val="04A0" w:firstRow="1" w:lastRow="0" w:firstColumn="1" w:lastColumn="0" w:noHBand="0" w:noVBand="1"/>
      </w:tblPr>
      <w:tblGrid>
        <w:gridCol w:w="4827"/>
        <w:gridCol w:w="4238"/>
      </w:tblGrid>
      <w:tr w:rsidR="00D64F00" w:rsidRPr="00F86F9B" w:rsidTr="00D64F00">
        <w:tc>
          <w:tcPr>
            <w:tcW w:w="4928"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IZVAJALEC:</w:t>
            </w:r>
          </w:p>
          <w:p w:rsidR="00D64F00" w:rsidRPr="00F86F9B" w:rsidRDefault="00D64F00" w:rsidP="00D64F00">
            <w:pPr>
              <w:spacing w:line="269" w:lineRule="auto"/>
              <w:rPr>
                <w:rFonts w:ascii="Arial" w:eastAsia="Times New Roman" w:hAnsi="Arial" w:cs="Arial"/>
                <w:b/>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tc>
        <w:tc>
          <w:tcPr>
            <w:tcW w:w="4282"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NAROČNIK:</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Cs/>
                <w:lang w:eastAsia="sl-SI"/>
              </w:rPr>
              <w:t xml:space="preserve">Znanstvenoraziskovalni center Slovenke akademije znanosti in umetnosti </w:t>
            </w:r>
          </w:p>
          <w:p w:rsidR="00D64F00" w:rsidRPr="00F86F9B" w:rsidRDefault="00D64F00" w:rsidP="00D64F00">
            <w:pPr>
              <w:spacing w:line="269" w:lineRule="auto"/>
              <w:rPr>
                <w:rFonts w:ascii="Arial" w:eastAsia="Times New Roman" w:hAnsi="Arial" w:cs="Arial"/>
                <w:bCs/>
                <w:iCs/>
                <w:lang w:eastAsia="sl-SI"/>
              </w:rPr>
            </w:pPr>
          </w:p>
        </w:tc>
      </w:tr>
      <w:tr w:rsidR="00D64F00" w:rsidRPr="00F86F9B" w:rsidTr="00D64F00">
        <w:tc>
          <w:tcPr>
            <w:tcW w:w="4928"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tc>
        <w:tc>
          <w:tcPr>
            <w:tcW w:w="4282"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Prof. dr. Oto Luthar</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direktor</w:t>
            </w:r>
          </w:p>
          <w:p w:rsidR="00D64F00" w:rsidRPr="00F86F9B" w:rsidRDefault="00D64F00" w:rsidP="00D64F00">
            <w:pPr>
              <w:spacing w:line="269" w:lineRule="auto"/>
              <w:rPr>
                <w:rFonts w:ascii="Arial" w:eastAsia="Times New Roman" w:hAnsi="Arial" w:cs="Arial"/>
                <w:bCs/>
                <w:iCs/>
                <w:lang w:eastAsia="sl-SI"/>
              </w:rPr>
            </w:pPr>
          </w:p>
        </w:tc>
      </w:tr>
      <w:tr w:rsidR="00D64F00" w:rsidRPr="00F86F9B" w:rsidTr="00D64F00">
        <w:tc>
          <w:tcPr>
            <w:tcW w:w="4928" w:type="dxa"/>
          </w:tcPr>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V ………………., dne ………………..</w:t>
            </w:r>
          </w:p>
        </w:tc>
        <w:tc>
          <w:tcPr>
            <w:tcW w:w="4282" w:type="dxa"/>
          </w:tcPr>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V Ljubljani,  dne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p>
        </w:tc>
      </w:tr>
    </w:tbl>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Priloge: </w:t>
      </w:r>
      <w:bookmarkStart w:id="27" w:name="_GoBack"/>
      <w:bookmarkEnd w:id="27"/>
    </w:p>
    <w:p w:rsidR="00D64F00" w:rsidRPr="00F86F9B" w:rsidRDefault="00D64F00" w:rsidP="00D64F00">
      <w:pPr>
        <w:numPr>
          <w:ilvl w:val="0"/>
          <w:numId w:val="8"/>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ponudba z dne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katere del je predračun,</w:t>
      </w:r>
    </w:p>
    <w:p w:rsidR="00D64F00" w:rsidRPr="00953A89" w:rsidRDefault="00D64F00" w:rsidP="00D64F00">
      <w:pPr>
        <w:numPr>
          <w:ilvl w:val="0"/>
          <w:numId w:val="8"/>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Povabilo k oddaji ponudbe z </w:t>
      </w:r>
      <w:r w:rsidR="00CF2173" w:rsidRPr="00953A89">
        <w:rPr>
          <w:rFonts w:ascii="Arial" w:eastAsia="Times New Roman" w:hAnsi="Arial" w:cs="Arial"/>
          <w:bCs/>
          <w:iCs/>
          <w:lang w:eastAsia="sl-SI"/>
        </w:rPr>
        <w:t>16</w:t>
      </w:r>
      <w:r w:rsidR="0092132B" w:rsidRPr="00953A89">
        <w:rPr>
          <w:rFonts w:ascii="Arial" w:eastAsia="Times New Roman" w:hAnsi="Arial" w:cs="Arial"/>
          <w:bCs/>
          <w:iCs/>
          <w:lang w:eastAsia="sl-SI"/>
        </w:rPr>
        <w:t xml:space="preserve">. </w:t>
      </w:r>
      <w:r w:rsidR="00CA0EF9" w:rsidRPr="00953A89">
        <w:rPr>
          <w:rFonts w:ascii="Arial" w:eastAsia="Times New Roman" w:hAnsi="Arial" w:cs="Arial"/>
          <w:bCs/>
          <w:iCs/>
          <w:lang w:eastAsia="sl-SI"/>
        </w:rPr>
        <w:t>10</w:t>
      </w:r>
      <w:r w:rsidR="0092132B" w:rsidRPr="00953A89">
        <w:rPr>
          <w:rFonts w:ascii="Arial" w:eastAsia="Times New Roman" w:hAnsi="Arial" w:cs="Arial"/>
          <w:bCs/>
          <w:iCs/>
          <w:lang w:eastAsia="sl-SI"/>
        </w:rPr>
        <w:t>. 2023</w:t>
      </w:r>
    </w:p>
    <w:p w:rsidR="00D64F00" w:rsidRPr="00F86F9B" w:rsidRDefault="00D64F00" w:rsidP="00D64F00">
      <w:pPr>
        <w:rPr>
          <w:rFonts w:ascii="Arial" w:hAnsi="Arial" w:cs="Arial"/>
        </w:rPr>
      </w:pPr>
    </w:p>
    <w:p w:rsidR="00CE610C" w:rsidRPr="00F86F9B" w:rsidRDefault="00CE610C"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Default="00605363"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Default="007C1175" w:rsidP="00D64F00">
      <w:pPr>
        <w:tabs>
          <w:tab w:val="left" w:pos="2620"/>
        </w:tabs>
        <w:spacing w:line="240" w:lineRule="exact"/>
        <w:rPr>
          <w:rFonts w:ascii="Arial" w:hAnsi="Arial" w:cs="Arial"/>
        </w:rPr>
      </w:pPr>
    </w:p>
    <w:p w:rsidR="007C1175" w:rsidRPr="00F86F9B" w:rsidRDefault="007C1175"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5E2D5E" w:rsidRPr="00F86F9B" w:rsidRDefault="005E2D5E" w:rsidP="005E2D5E">
      <w:pPr>
        <w:pStyle w:val="Glava"/>
        <w:tabs>
          <w:tab w:val="left" w:pos="708"/>
        </w:tabs>
        <w:ind w:left="6372"/>
        <w:rPr>
          <w:rFonts w:ascii="Arial" w:hAnsi="Arial" w:cs="Arial"/>
        </w:rPr>
      </w:pPr>
      <w:r w:rsidRPr="00F86F9B">
        <w:rPr>
          <w:rFonts w:ascii="Arial" w:hAnsi="Arial" w:cs="Arial"/>
          <w:b/>
        </w:rPr>
        <w:lastRenderedPageBreak/>
        <w:t xml:space="preserve">                 OBR - 4</w:t>
      </w:r>
    </w:p>
    <w:p w:rsidR="005E2D5E" w:rsidRPr="00F86F9B" w:rsidRDefault="006D7298" w:rsidP="005E2D5E">
      <w:pPr>
        <w:pStyle w:val="Glava"/>
        <w:tabs>
          <w:tab w:val="left" w:pos="708"/>
        </w:tabs>
        <w:jc w:val="both"/>
        <w:rPr>
          <w:rFonts w:ascii="Arial" w:hAnsi="Arial" w:cs="Arial"/>
          <w:b/>
        </w:rPr>
      </w:pPr>
      <w:r w:rsidRPr="00F86F9B">
        <w:rPr>
          <w:rFonts w:ascii="Arial" w:hAnsi="Arial" w:cs="Arial"/>
          <w:b/>
        </w:rPr>
        <w:t xml:space="preserve">C1 - </w:t>
      </w:r>
      <w:r w:rsidR="005E2D5E" w:rsidRPr="00F86F9B">
        <w:rPr>
          <w:rFonts w:ascii="Arial" w:hAnsi="Arial" w:cs="Arial"/>
          <w:b/>
        </w:rPr>
        <w:t>Izjava o izpolnjevanju pogojev</w:t>
      </w: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center"/>
        <w:rPr>
          <w:rFonts w:ascii="Arial" w:hAnsi="Arial" w:cs="Arial"/>
          <w:b/>
        </w:rPr>
      </w:pPr>
    </w:p>
    <w:p w:rsidR="005E2D5E" w:rsidRPr="00F86F9B" w:rsidRDefault="00EF4E11" w:rsidP="005E2D5E">
      <w:pPr>
        <w:pStyle w:val="Glava"/>
        <w:tabs>
          <w:tab w:val="left" w:pos="708"/>
        </w:tabs>
        <w:jc w:val="center"/>
        <w:rPr>
          <w:rFonts w:ascii="Arial" w:hAnsi="Arial" w:cs="Arial"/>
          <w:b/>
        </w:rPr>
      </w:pPr>
      <w:r w:rsidRPr="00F86F9B">
        <w:rPr>
          <w:rFonts w:ascii="Arial" w:hAnsi="Arial" w:cs="Arial"/>
          <w:b/>
        </w:rPr>
        <w:t>PONUDNIK</w:t>
      </w:r>
    </w:p>
    <w:p w:rsidR="005E2D5E" w:rsidRPr="00F86F9B" w:rsidRDefault="005E2D5E" w:rsidP="005E2D5E">
      <w:pPr>
        <w:pStyle w:val="Glava"/>
        <w:tabs>
          <w:tab w:val="left" w:pos="708"/>
        </w:tabs>
        <w:rPr>
          <w:rFonts w:ascii="Arial" w:hAnsi="Arial" w:cs="Arial"/>
          <w:b/>
        </w:rPr>
      </w:pPr>
    </w:p>
    <w:p w:rsidR="005E2D5E" w:rsidRPr="00F86F9B" w:rsidRDefault="005E2D5E" w:rsidP="005E2D5E">
      <w:pPr>
        <w:pStyle w:val="Glava"/>
        <w:pBdr>
          <w:bottom w:val="single" w:sz="4" w:space="1" w:color="auto"/>
        </w:pBdr>
        <w:tabs>
          <w:tab w:val="left" w:pos="708"/>
        </w:tabs>
        <w:rPr>
          <w:rFonts w:ascii="Arial" w:hAnsi="Arial" w:cs="Arial"/>
        </w:rPr>
      </w:pPr>
    </w:p>
    <w:p w:rsidR="005E2D5E" w:rsidRPr="00F86F9B" w:rsidRDefault="005E2D5E" w:rsidP="005E2D5E">
      <w:pPr>
        <w:pStyle w:val="Glava"/>
        <w:tabs>
          <w:tab w:val="left" w:pos="708"/>
        </w:tabs>
        <w:rPr>
          <w:rFonts w:ascii="Arial" w:hAnsi="Arial" w:cs="Arial"/>
        </w:rPr>
      </w:pPr>
    </w:p>
    <w:p w:rsidR="005E2D5E" w:rsidRPr="00F86F9B" w:rsidRDefault="005E2D5E" w:rsidP="005E2D5E">
      <w:pPr>
        <w:pStyle w:val="Glava"/>
        <w:tabs>
          <w:tab w:val="left" w:pos="708"/>
        </w:tabs>
        <w:jc w:val="center"/>
        <w:rPr>
          <w:rFonts w:ascii="Arial" w:hAnsi="Arial" w:cs="Arial"/>
          <w:b/>
        </w:rPr>
      </w:pPr>
    </w:p>
    <w:p w:rsidR="005E2D5E" w:rsidRPr="00F86F9B" w:rsidRDefault="005E2D5E" w:rsidP="005E2D5E">
      <w:pPr>
        <w:pStyle w:val="Glava"/>
        <w:tabs>
          <w:tab w:val="left" w:pos="708"/>
        </w:tabs>
        <w:jc w:val="center"/>
        <w:rPr>
          <w:rFonts w:ascii="Arial" w:hAnsi="Arial" w:cs="Arial"/>
          <w:b/>
        </w:rPr>
      </w:pPr>
      <w:r w:rsidRPr="00F86F9B">
        <w:rPr>
          <w:rFonts w:ascii="Arial" w:hAnsi="Arial" w:cs="Arial"/>
          <w:b/>
        </w:rPr>
        <w:t>Spisek referenc v zadnjih petih (5) letih pred rokom za oddajo ponudbe</w:t>
      </w:r>
    </w:p>
    <w:p w:rsidR="005E2D5E" w:rsidRPr="00F86F9B" w:rsidRDefault="005E2D5E" w:rsidP="005E2D5E">
      <w:pPr>
        <w:pStyle w:val="Glava"/>
        <w:tabs>
          <w:tab w:val="left" w:pos="708"/>
        </w:tabs>
        <w:jc w:val="both"/>
        <w:rPr>
          <w:rFonts w:ascii="Arial" w:hAnsi="Arial" w:cs="Arial"/>
          <w:b/>
        </w:rPr>
      </w:pPr>
    </w:p>
    <w:tbl>
      <w:tblPr>
        <w:tblW w:w="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2700"/>
        <w:gridCol w:w="1620"/>
        <w:gridCol w:w="2129"/>
      </w:tblGrid>
      <w:tr w:rsidR="005E2D5E" w:rsidRPr="00F86F9B" w:rsidTr="00501FB3">
        <w:trPr>
          <w:trHeight w:val="617"/>
        </w:trPr>
        <w:tc>
          <w:tcPr>
            <w:tcW w:w="2410" w:type="dxa"/>
            <w:tcBorders>
              <w:top w:val="single" w:sz="24" w:space="0" w:color="auto"/>
              <w:left w:val="single" w:sz="24"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Naročnik</w:t>
            </w:r>
          </w:p>
        </w:tc>
        <w:tc>
          <w:tcPr>
            <w:tcW w:w="2700" w:type="dxa"/>
            <w:tcBorders>
              <w:top w:val="single" w:sz="24" w:space="0" w:color="auto"/>
              <w:left w:val="single" w:sz="6"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Naziv objekta/lokacija</w:t>
            </w:r>
          </w:p>
          <w:p w:rsidR="005E2D5E" w:rsidRPr="00F86F9B" w:rsidRDefault="005E2D5E" w:rsidP="00501FB3">
            <w:pPr>
              <w:pStyle w:val="Glava"/>
              <w:tabs>
                <w:tab w:val="left" w:pos="708"/>
              </w:tabs>
              <w:jc w:val="center"/>
              <w:rPr>
                <w:rFonts w:ascii="Arial" w:hAnsi="Arial" w:cs="Arial"/>
              </w:rPr>
            </w:pPr>
          </w:p>
        </w:tc>
        <w:tc>
          <w:tcPr>
            <w:tcW w:w="1620" w:type="dxa"/>
            <w:tcBorders>
              <w:top w:val="single" w:sz="24" w:space="0" w:color="auto"/>
              <w:left w:val="single" w:sz="6"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Vrednost del</w:t>
            </w:r>
          </w:p>
          <w:p w:rsidR="005E2D5E" w:rsidRPr="00F86F9B" w:rsidRDefault="005E2D5E" w:rsidP="00501FB3">
            <w:pPr>
              <w:pStyle w:val="Glava"/>
              <w:tabs>
                <w:tab w:val="left" w:pos="708"/>
              </w:tabs>
              <w:jc w:val="center"/>
              <w:rPr>
                <w:rFonts w:ascii="Arial" w:hAnsi="Arial" w:cs="Arial"/>
              </w:rPr>
            </w:pPr>
            <w:r w:rsidRPr="00F86F9B">
              <w:rPr>
                <w:rFonts w:ascii="Arial" w:hAnsi="Arial" w:cs="Arial"/>
              </w:rPr>
              <w:t>(v evrih brez DDV)</w:t>
            </w:r>
          </w:p>
        </w:tc>
        <w:tc>
          <w:tcPr>
            <w:tcW w:w="2129" w:type="dxa"/>
            <w:tcBorders>
              <w:top w:val="single" w:sz="24" w:space="0" w:color="auto"/>
              <w:left w:val="single" w:sz="6" w:space="0" w:color="auto"/>
              <w:bottom w:val="single" w:sz="6" w:space="0" w:color="auto"/>
              <w:right w:val="single" w:sz="24"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Leto izvedbe</w:t>
            </w:r>
          </w:p>
        </w:tc>
      </w:tr>
      <w:tr w:rsidR="005E2D5E" w:rsidRPr="00F86F9B" w:rsidTr="00501FB3">
        <w:trPr>
          <w:trHeight w:val="1353"/>
        </w:trPr>
        <w:tc>
          <w:tcPr>
            <w:tcW w:w="2410" w:type="dxa"/>
            <w:tcBorders>
              <w:top w:val="nil"/>
              <w:left w:val="single" w:sz="24"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nil"/>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nil"/>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nil"/>
              <w:left w:val="single" w:sz="6" w:space="0" w:color="auto"/>
              <w:bottom w:val="single" w:sz="6" w:space="0" w:color="auto"/>
              <w:right w:val="single" w:sz="24" w:space="0" w:color="auto"/>
            </w:tcBorders>
          </w:tcPr>
          <w:p w:rsidR="005E2D5E" w:rsidRPr="00F86F9B" w:rsidRDefault="005E2D5E" w:rsidP="00501FB3">
            <w:pPr>
              <w:pStyle w:val="Glava"/>
              <w:tabs>
                <w:tab w:val="left" w:pos="708"/>
              </w:tabs>
              <w:rPr>
                <w:rFonts w:ascii="Arial" w:hAnsi="Arial" w:cs="Arial"/>
              </w:rPr>
            </w:pPr>
          </w:p>
        </w:tc>
      </w:tr>
      <w:tr w:rsidR="005E2D5E" w:rsidRPr="00F86F9B" w:rsidTr="00501FB3">
        <w:trPr>
          <w:trHeight w:val="1542"/>
        </w:trPr>
        <w:tc>
          <w:tcPr>
            <w:tcW w:w="2410" w:type="dxa"/>
            <w:tcBorders>
              <w:top w:val="single" w:sz="6" w:space="0" w:color="auto"/>
              <w:left w:val="single" w:sz="24"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single" w:sz="6" w:space="0" w:color="auto"/>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single" w:sz="6" w:space="0" w:color="auto"/>
              <w:left w:val="single" w:sz="6" w:space="0" w:color="auto"/>
              <w:bottom w:val="single" w:sz="6" w:space="0" w:color="auto"/>
              <w:right w:val="single" w:sz="24" w:space="0" w:color="auto"/>
            </w:tcBorders>
          </w:tcPr>
          <w:p w:rsidR="005E2D5E" w:rsidRPr="00F86F9B" w:rsidRDefault="005E2D5E" w:rsidP="00501FB3">
            <w:pPr>
              <w:pStyle w:val="Glava"/>
              <w:tabs>
                <w:tab w:val="left" w:pos="708"/>
              </w:tabs>
              <w:rPr>
                <w:rFonts w:ascii="Arial" w:hAnsi="Arial" w:cs="Arial"/>
              </w:rPr>
            </w:pPr>
          </w:p>
        </w:tc>
      </w:tr>
      <w:tr w:rsidR="005E2D5E" w:rsidRPr="00F86F9B" w:rsidTr="00501FB3">
        <w:trPr>
          <w:trHeight w:val="1409"/>
        </w:trPr>
        <w:tc>
          <w:tcPr>
            <w:tcW w:w="2410" w:type="dxa"/>
            <w:tcBorders>
              <w:top w:val="single" w:sz="6" w:space="0" w:color="auto"/>
              <w:left w:val="single" w:sz="24"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single" w:sz="6" w:space="0" w:color="auto"/>
              <w:left w:val="single" w:sz="6"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single" w:sz="6" w:space="0" w:color="auto"/>
              <w:left w:val="single" w:sz="6"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single" w:sz="6" w:space="0" w:color="auto"/>
              <w:left w:val="single" w:sz="6" w:space="0" w:color="auto"/>
              <w:bottom w:val="single" w:sz="24" w:space="0" w:color="auto"/>
              <w:right w:val="single" w:sz="24" w:space="0" w:color="auto"/>
            </w:tcBorders>
          </w:tcPr>
          <w:p w:rsidR="005E2D5E" w:rsidRPr="00F86F9B" w:rsidRDefault="005E2D5E" w:rsidP="00501FB3">
            <w:pPr>
              <w:pStyle w:val="Glava"/>
              <w:tabs>
                <w:tab w:val="left" w:pos="708"/>
              </w:tabs>
              <w:rPr>
                <w:rFonts w:ascii="Arial" w:hAnsi="Arial" w:cs="Arial"/>
              </w:rPr>
            </w:pPr>
          </w:p>
        </w:tc>
      </w:tr>
    </w:tbl>
    <w:p w:rsidR="005E2D5E" w:rsidRPr="00F86F9B" w:rsidRDefault="005E2D5E" w:rsidP="005E2D5E">
      <w:pPr>
        <w:pStyle w:val="Glava"/>
        <w:tabs>
          <w:tab w:val="left" w:pos="708"/>
        </w:tabs>
        <w:ind w:left="360"/>
        <w:jc w:val="both"/>
        <w:rPr>
          <w:rFonts w:ascii="Arial" w:hAnsi="Arial" w:cs="Arial"/>
        </w:rPr>
      </w:pPr>
    </w:p>
    <w:p w:rsidR="005E2D5E" w:rsidRPr="00F86F9B" w:rsidRDefault="005E2D5E" w:rsidP="005E2D5E">
      <w:pPr>
        <w:pStyle w:val="Glava"/>
        <w:tabs>
          <w:tab w:val="left" w:pos="708"/>
        </w:tabs>
        <w:jc w:val="both"/>
        <w:rPr>
          <w:rFonts w:ascii="Arial" w:hAnsi="Arial" w:cs="Arial"/>
        </w:rPr>
      </w:pPr>
    </w:p>
    <w:p w:rsidR="005E2D5E" w:rsidRPr="00F86F9B" w:rsidRDefault="005E2D5E" w:rsidP="005E2D5E">
      <w:pPr>
        <w:pStyle w:val="Glava"/>
        <w:tabs>
          <w:tab w:val="left" w:pos="708"/>
        </w:tabs>
        <w:jc w:val="both"/>
        <w:rPr>
          <w:rFonts w:ascii="Arial" w:hAnsi="Arial" w:cs="Arial"/>
        </w:rPr>
      </w:pPr>
      <w:r w:rsidRPr="00F86F9B">
        <w:rPr>
          <w:rFonts w:ascii="Arial" w:hAnsi="Arial" w:cs="Arial"/>
        </w:rPr>
        <w:t>Ponudnik mora navesti vsaj tri (3) reference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rsidR="005E2D5E" w:rsidRPr="00F86F9B" w:rsidRDefault="005E2D5E" w:rsidP="005E2D5E">
      <w:pPr>
        <w:pStyle w:val="Glava"/>
        <w:tabs>
          <w:tab w:val="left" w:pos="708"/>
        </w:tabs>
        <w:jc w:val="both"/>
        <w:rPr>
          <w:rFonts w:ascii="Arial" w:hAnsi="Arial" w:cs="Arial"/>
        </w:rPr>
      </w:pP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both"/>
        <w:rPr>
          <w:rFonts w:ascii="Arial" w:hAnsi="Arial" w:cs="Arial"/>
          <w:b/>
          <w:bCs/>
          <w:iCs/>
        </w:rPr>
      </w:pPr>
    </w:p>
    <w:tbl>
      <w:tblPr>
        <w:tblW w:w="0" w:type="auto"/>
        <w:tblInd w:w="708" w:type="dxa"/>
        <w:tblCellMar>
          <w:left w:w="70" w:type="dxa"/>
          <w:right w:w="70" w:type="dxa"/>
        </w:tblCellMar>
        <w:tblLook w:val="04A0" w:firstRow="1" w:lastRow="0" w:firstColumn="1" w:lastColumn="0" w:noHBand="0" w:noVBand="1"/>
      </w:tblPr>
      <w:tblGrid>
        <w:gridCol w:w="2756"/>
        <w:gridCol w:w="2710"/>
        <w:gridCol w:w="2754"/>
      </w:tblGrid>
      <w:tr w:rsidR="005E2D5E" w:rsidRPr="00F86F9B" w:rsidTr="00501FB3">
        <w:trPr>
          <w:trHeight w:val="269"/>
        </w:trPr>
        <w:tc>
          <w:tcPr>
            <w:tcW w:w="2756"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Datum:</w:t>
            </w:r>
          </w:p>
        </w:tc>
        <w:tc>
          <w:tcPr>
            <w:tcW w:w="2710"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Žig:</w:t>
            </w:r>
          </w:p>
        </w:tc>
        <w:tc>
          <w:tcPr>
            <w:tcW w:w="2754"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Podpis:</w:t>
            </w:r>
          </w:p>
        </w:tc>
      </w:tr>
      <w:tr w:rsidR="005E2D5E" w:rsidRPr="00F86F9B" w:rsidTr="00501FB3">
        <w:tc>
          <w:tcPr>
            <w:tcW w:w="2756" w:type="dxa"/>
            <w:tcBorders>
              <w:top w:val="nil"/>
              <w:left w:val="nil"/>
              <w:bottom w:val="single" w:sz="4" w:space="0" w:color="auto"/>
              <w:right w:val="nil"/>
            </w:tcBorders>
          </w:tcPr>
          <w:p w:rsidR="005E2D5E" w:rsidRPr="00F86F9B" w:rsidRDefault="005E2D5E" w:rsidP="00501FB3">
            <w:pPr>
              <w:pStyle w:val="Glava"/>
              <w:tabs>
                <w:tab w:val="left" w:pos="4395"/>
              </w:tabs>
              <w:spacing w:after="240"/>
              <w:rPr>
                <w:rFonts w:ascii="Arial" w:hAnsi="Arial" w:cs="Arial"/>
                <w:lang w:eastAsia="sl-SI"/>
              </w:rPr>
            </w:pPr>
          </w:p>
        </w:tc>
        <w:tc>
          <w:tcPr>
            <w:tcW w:w="2710" w:type="dxa"/>
          </w:tcPr>
          <w:p w:rsidR="005E2D5E" w:rsidRPr="00F86F9B" w:rsidRDefault="005E2D5E" w:rsidP="00501FB3">
            <w:pPr>
              <w:pStyle w:val="Glava"/>
              <w:tabs>
                <w:tab w:val="left" w:pos="4395"/>
              </w:tabs>
              <w:spacing w:after="240"/>
              <w:rPr>
                <w:rFonts w:ascii="Arial" w:hAnsi="Arial" w:cs="Arial"/>
                <w:lang w:eastAsia="sl-SI"/>
              </w:rPr>
            </w:pPr>
          </w:p>
        </w:tc>
        <w:tc>
          <w:tcPr>
            <w:tcW w:w="2754" w:type="dxa"/>
            <w:tcBorders>
              <w:top w:val="nil"/>
              <w:left w:val="nil"/>
              <w:bottom w:val="single" w:sz="4" w:space="0" w:color="auto"/>
              <w:right w:val="nil"/>
            </w:tcBorders>
          </w:tcPr>
          <w:p w:rsidR="005E2D5E" w:rsidRPr="00F86F9B" w:rsidRDefault="005E2D5E" w:rsidP="00501FB3">
            <w:pPr>
              <w:pStyle w:val="Glava"/>
              <w:tabs>
                <w:tab w:val="left" w:pos="4395"/>
              </w:tabs>
              <w:spacing w:after="240"/>
              <w:rPr>
                <w:rFonts w:ascii="Arial" w:hAnsi="Arial" w:cs="Arial"/>
                <w:lang w:eastAsia="sl-SI"/>
              </w:rPr>
            </w:pPr>
          </w:p>
        </w:tc>
      </w:tr>
    </w:tbl>
    <w:p w:rsidR="00605363" w:rsidRPr="00F86F9B" w:rsidRDefault="00605363"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EF4E11">
      <w:pPr>
        <w:pStyle w:val="Glava"/>
        <w:tabs>
          <w:tab w:val="left" w:pos="708"/>
        </w:tabs>
        <w:ind w:left="6372"/>
        <w:rPr>
          <w:rFonts w:ascii="Arial" w:hAnsi="Arial" w:cs="Arial"/>
        </w:rPr>
      </w:pPr>
      <w:r w:rsidRPr="00F86F9B">
        <w:rPr>
          <w:rFonts w:ascii="Arial" w:hAnsi="Arial" w:cs="Arial"/>
          <w:b/>
        </w:rPr>
        <w:lastRenderedPageBreak/>
        <w:t xml:space="preserve">                        OBR - 5</w:t>
      </w:r>
    </w:p>
    <w:p w:rsidR="00EF4E11" w:rsidRPr="00F86F9B" w:rsidRDefault="006D7298" w:rsidP="00EF4E11">
      <w:pPr>
        <w:pStyle w:val="Glava"/>
        <w:tabs>
          <w:tab w:val="left" w:pos="708"/>
        </w:tabs>
        <w:jc w:val="both"/>
        <w:rPr>
          <w:rFonts w:ascii="Arial" w:hAnsi="Arial" w:cs="Arial"/>
          <w:b/>
        </w:rPr>
      </w:pPr>
      <w:r w:rsidRPr="00F86F9B">
        <w:rPr>
          <w:rFonts w:ascii="Arial" w:hAnsi="Arial" w:cs="Arial"/>
          <w:b/>
        </w:rPr>
        <w:t xml:space="preserve">C -2 </w:t>
      </w:r>
      <w:r w:rsidR="00EF4E11" w:rsidRPr="00F86F9B">
        <w:rPr>
          <w:rFonts w:ascii="Arial" w:hAnsi="Arial" w:cs="Arial"/>
          <w:b/>
        </w:rPr>
        <w:t>Izjava o izpolnjevanju pogojev</w:t>
      </w:r>
    </w:p>
    <w:p w:rsidR="00EF4E11" w:rsidRPr="00F86F9B" w:rsidRDefault="00EF4E11" w:rsidP="00EF4E11">
      <w:pPr>
        <w:pStyle w:val="Glava"/>
        <w:tabs>
          <w:tab w:val="left" w:pos="708"/>
        </w:tabs>
        <w:jc w:val="both"/>
        <w:rPr>
          <w:rFonts w:ascii="Arial" w:hAnsi="Arial" w:cs="Arial"/>
          <w:b/>
        </w:rPr>
      </w:pPr>
    </w:p>
    <w:p w:rsidR="00EF4E11" w:rsidRPr="00F86F9B" w:rsidRDefault="00EF4E11" w:rsidP="00EF4E11">
      <w:pPr>
        <w:pStyle w:val="Glava"/>
        <w:tabs>
          <w:tab w:val="left" w:pos="708"/>
        </w:tabs>
        <w:jc w:val="both"/>
        <w:rPr>
          <w:rFonts w:ascii="Arial" w:hAnsi="Arial" w:cs="Arial"/>
          <w:b/>
        </w:rPr>
      </w:pPr>
    </w:p>
    <w:p w:rsidR="00EF4E11" w:rsidRPr="00F86F9B" w:rsidRDefault="00EF4E11" w:rsidP="00EF4E11">
      <w:pPr>
        <w:pStyle w:val="Glava"/>
        <w:tabs>
          <w:tab w:val="left" w:pos="708"/>
        </w:tabs>
        <w:jc w:val="center"/>
        <w:rPr>
          <w:rFonts w:ascii="Arial" w:hAnsi="Arial" w:cs="Arial"/>
          <w:b/>
        </w:rPr>
      </w:pPr>
    </w:p>
    <w:p w:rsidR="00EF4E11" w:rsidRPr="00F86F9B" w:rsidRDefault="00EF4E11" w:rsidP="00EF4E11">
      <w:pPr>
        <w:pStyle w:val="Glava"/>
        <w:tabs>
          <w:tab w:val="left" w:pos="708"/>
        </w:tabs>
        <w:jc w:val="center"/>
        <w:rPr>
          <w:rFonts w:ascii="Arial" w:hAnsi="Arial" w:cs="Arial"/>
          <w:b/>
        </w:rPr>
      </w:pPr>
      <w:r w:rsidRPr="00F86F9B">
        <w:rPr>
          <w:rFonts w:ascii="Arial" w:hAnsi="Arial" w:cs="Arial"/>
          <w:b/>
        </w:rPr>
        <w:t>PONUDNIK</w:t>
      </w: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EF4E11">
      <w:pPr>
        <w:tabs>
          <w:tab w:val="left" w:pos="2620"/>
        </w:tabs>
        <w:spacing w:line="240" w:lineRule="exact"/>
        <w:rPr>
          <w:rFonts w:ascii="Arial" w:hAnsi="Arial" w:cs="Arial"/>
        </w:rPr>
      </w:pPr>
    </w:p>
    <w:p w:rsidR="00EF4E11" w:rsidRPr="00F86F9B" w:rsidRDefault="00EF4E11" w:rsidP="00EF4E11">
      <w:pPr>
        <w:tabs>
          <w:tab w:val="left" w:pos="2620"/>
        </w:tabs>
        <w:spacing w:line="240" w:lineRule="exact"/>
        <w:rPr>
          <w:rFonts w:ascii="Arial" w:hAnsi="Arial" w:cs="Arial"/>
        </w:rPr>
      </w:pPr>
    </w:p>
    <w:p w:rsidR="00EF4E11" w:rsidRPr="00F86F9B" w:rsidRDefault="00EF4E11" w:rsidP="00EF4E11">
      <w:pPr>
        <w:jc w:val="both"/>
        <w:rPr>
          <w:rFonts w:ascii="Arial" w:hAnsi="Arial" w:cs="Arial"/>
        </w:rPr>
      </w:pPr>
      <w:r w:rsidRPr="00F86F9B">
        <w:rPr>
          <w:rFonts w:ascii="Arial" w:hAnsi="Arial" w:cs="Arial"/>
          <w:bCs/>
          <w:iCs/>
        </w:rPr>
        <w:t>Spodaj podpisani ___________________________ izjavljam, da p</w:t>
      </w:r>
      <w:r w:rsidRPr="00F86F9B">
        <w:rPr>
          <w:rFonts w:ascii="Arial" w:hAnsi="Arial" w:cs="Arial"/>
        </w:rPr>
        <w:t xml:space="preserve">onudnik izkazuje </w:t>
      </w:r>
      <w:r w:rsidR="00D6086A">
        <w:rPr>
          <w:rFonts w:ascii="Arial" w:hAnsi="Arial" w:cs="Arial"/>
        </w:rPr>
        <w:t>vsaj tri (3) prejete slovenske ali mednarodne glavne</w:t>
      </w:r>
      <w:r w:rsidRPr="00F86F9B">
        <w:rPr>
          <w:rFonts w:ascii="Arial" w:hAnsi="Arial" w:cs="Arial"/>
        </w:rPr>
        <w:t xml:space="preserve"> nagrad</w:t>
      </w:r>
      <w:r w:rsidR="00D6086A">
        <w:rPr>
          <w:rFonts w:ascii="Arial" w:hAnsi="Arial" w:cs="Arial"/>
        </w:rPr>
        <w:t>e</w:t>
      </w:r>
      <w:r w:rsidRPr="00F86F9B">
        <w:rPr>
          <w:rFonts w:ascii="Arial" w:hAnsi="Arial" w:cs="Arial"/>
        </w:rPr>
        <w:t>, ki jih je prejel za svoje strokovno delo v zadnjih petih (5) letih pred objavo povabila k oddaji ponudb.</w:t>
      </w:r>
    </w:p>
    <w:p w:rsidR="00EF4E11" w:rsidRPr="00F86F9B" w:rsidRDefault="00EF4E11" w:rsidP="00EF4E11">
      <w:pPr>
        <w:jc w:val="both"/>
        <w:rPr>
          <w:rFonts w:ascii="Arial" w:hAnsi="Arial" w:cs="Arial"/>
        </w:rPr>
      </w:pPr>
    </w:p>
    <w:p w:rsidR="00EF4E11" w:rsidRPr="00F86F9B" w:rsidRDefault="00EF4E11" w:rsidP="00EF4E11">
      <w:pPr>
        <w:jc w:val="both"/>
        <w:rPr>
          <w:rFonts w:ascii="Arial" w:hAnsi="Arial" w:cs="Arial"/>
        </w:rPr>
      </w:pPr>
    </w:p>
    <w:tbl>
      <w:tblPr>
        <w:tblStyle w:val="Tabelamrea"/>
        <w:tblW w:w="0" w:type="auto"/>
        <w:tblInd w:w="0" w:type="dxa"/>
        <w:tblLook w:val="04A0" w:firstRow="1" w:lastRow="0" w:firstColumn="1" w:lastColumn="0" w:noHBand="0" w:noVBand="1"/>
      </w:tblPr>
      <w:tblGrid>
        <w:gridCol w:w="2263"/>
        <w:gridCol w:w="2263"/>
        <w:gridCol w:w="2264"/>
        <w:gridCol w:w="2265"/>
      </w:tblGrid>
      <w:tr w:rsidR="00EF4E11" w:rsidRPr="00F86F9B" w:rsidTr="006C7939">
        <w:tc>
          <w:tcPr>
            <w:tcW w:w="2265" w:type="dxa"/>
          </w:tcPr>
          <w:p w:rsidR="00EF4E11" w:rsidRPr="00F86F9B" w:rsidRDefault="00EF4E11" w:rsidP="006C7939">
            <w:pPr>
              <w:rPr>
                <w:rFonts w:ascii="Arial" w:hAnsi="Arial" w:cs="Arial"/>
                <w:b/>
              </w:rPr>
            </w:pPr>
            <w:r w:rsidRPr="00F86F9B">
              <w:rPr>
                <w:rFonts w:ascii="Arial" w:hAnsi="Arial" w:cs="Arial"/>
                <w:b/>
              </w:rPr>
              <w:t>Naslov projekta</w:t>
            </w:r>
          </w:p>
        </w:tc>
        <w:tc>
          <w:tcPr>
            <w:tcW w:w="2265" w:type="dxa"/>
          </w:tcPr>
          <w:p w:rsidR="00EF4E11" w:rsidRPr="00F86F9B" w:rsidRDefault="00EF4E11" w:rsidP="006C7939">
            <w:pPr>
              <w:rPr>
                <w:rFonts w:ascii="Arial" w:hAnsi="Arial" w:cs="Arial"/>
                <w:b/>
              </w:rPr>
            </w:pPr>
            <w:r w:rsidRPr="00F86F9B">
              <w:rPr>
                <w:rFonts w:ascii="Arial" w:hAnsi="Arial" w:cs="Arial"/>
                <w:b/>
              </w:rPr>
              <w:t>Nagrada</w:t>
            </w:r>
          </w:p>
        </w:tc>
        <w:tc>
          <w:tcPr>
            <w:tcW w:w="2266" w:type="dxa"/>
          </w:tcPr>
          <w:p w:rsidR="00EF4E11" w:rsidRPr="00F86F9B" w:rsidRDefault="00EF4E11" w:rsidP="006C7939">
            <w:pPr>
              <w:rPr>
                <w:rFonts w:ascii="Arial" w:hAnsi="Arial" w:cs="Arial"/>
                <w:b/>
              </w:rPr>
            </w:pPr>
            <w:r w:rsidRPr="00F86F9B">
              <w:rPr>
                <w:rFonts w:ascii="Arial" w:hAnsi="Arial" w:cs="Arial"/>
                <w:b/>
              </w:rPr>
              <w:t>Leto podelitve</w:t>
            </w:r>
          </w:p>
        </w:tc>
        <w:tc>
          <w:tcPr>
            <w:tcW w:w="2266" w:type="dxa"/>
          </w:tcPr>
          <w:p w:rsidR="00EF4E11" w:rsidRPr="00F86F9B" w:rsidRDefault="00EF4E11" w:rsidP="006C7939">
            <w:pPr>
              <w:rPr>
                <w:rFonts w:ascii="Arial" w:hAnsi="Arial" w:cs="Arial"/>
                <w:b/>
              </w:rPr>
            </w:pPr>
            <w:r w:rsidRPr="00F86F9B">
              <w:rPr>
                <w:rFonts w:ascii="Arial" w:hAnsi="Arial" w:cs="Arial"/>
                <w:b/>
              </w:rPr>
              <w:t>Podeljevalec nagrad</w:t>
            </w: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bl>
    <w:p w:rsidR="00EF4E11" w:rsidRPr="00F86F9B" w:rsidRDefault="00EF4E11" w:rsidP="00EF4E11">
      <w:pPr>
        <w:rPr>
          <w:rFonts w:ascii="Arial" w:hAnsi="Arial" w:cs="Arial"/>
        </w:rPr>
      </w:pPr>
    </w:p>
    <w:p w:rsidR="00EF4E11" w:rsidRPr="00F86F9B" w:rsidRDefault="00EF4E11" w:rsidP="00EF4E11">
      <w:pPr>
        <w:rPr>
          <w:rFonts w:ascii="Arial" w:hAnsi="Arial" w:cs="Arial"/>
        </w:rPr>
      </w:pPr>
    </w:p>
    <w:p w:rsidR="00EF4E11" w:rsidRPr="00F86F9B" w:rsidRDefault="00EF4E11" w:rsidP="00EF4E11">
      <w:pPr>
        <w:rPr>
          <w:rFonts w:ascii="Arial" w:hAnsi="Arial" w:cs="Arial"/>
        </w:rPr>
      </w:pPr>
    </w:p>
    <w:p w:rsidR="00EF4E11" w:rsidRPr="00F86F9B" w:rsidRDefault="00EF4E11" w:rsidP="00EF4E11">
      <w:pPr>
        <w:spacing w:line="269" w:lineRule="auto"/>
        <w:rPr>
          <w:rFonts w:ascii="Arial" w:hAnsi="Arial" w:cs="Arial"/>
          <w:bCs/>
          <w:iCs/>
        </w:rPr>
      </w:pPr>
      <w:r w:rsidRPr="00F86F9B">
        <w:rPr>
          <w:rFonts w:ascii="Arial" w:hAnsi="Arial" w:cs="Arial"/>
          <w:bCs/>
          <w:iCs/>
        </w:rPr>
        <w:t>Podpis zakonitega zastopnika in žig:</w:t>
      </w:r>
    </w:p>
    <w:p w:rsidR="00EF4E11" w:rsidRPr="00F86F9B" w:rsidRDefault="00EF4E11" w:rsidP="00EF4E11">
      <w:pPr>
        <w:spacing w:line="269" w:lineRule="auto"/>
        <w:rPr>
          <w:rFonts w:ascii="Arial" w:hAnsi="Arial" w:cs="Arial"/>
          <w:bCs/>
          <w:iCs/>
        </w:rPr>
      </w:pPr>
    </w:p>
    <w:p w:rsidR="00EF4E11" w:rsidRPr="00F86F9B" w:rsidRDefault="00EF4E11" w:rsidP="00EF4E11">
      <w:pPr>
        <w:spacing w:line="269" w:lineRule="auto"/>
        <w:ind w:left="5760"/>
        <w:rPr>
          <w:rFonts w:ascii="Arial" w:hAnsi="Arial" w:cs="Arial"/>
        </w:rPr>
      </w:pPr>
      <w:r w:rsidRPr="00F86F9B">
        <w:rPr>
          <w:rFonts w:ascii="Arial" w:hAnsi="Arial" w:cs="Arial"/>
          <w:bCs/>
          <w:iCs/>
          <w:lang w:val="de-AT"/>
        </w:rPr>
        <w:t>______________________</w:t>
      </w:r>
    </w:p>
    <w:p w:rsidR="00EF4E11" w:rsidRPr="00F86F9B" w:rsidRDefault="00EF4E11" w:rsidP="00D64F00">
      <w:pPr>
        <w:tabs>
          <w:tab w:val="left" w:pos="2620"/>
        </w:tabs>
        <w:spacing w:line="240" w:lineRule="exact"/>
        <w:rPr>
          <w:rFonts w:ascii="Arial" w:hAnsi="Arial" w:cs="Arial"/>
        </w:rPr>
      </w:pPr>
    </w:p>
    <w:sectPr w:rsidR="00EF4E11" w:rsidRPr="00F86F9B" w:rsidSect="00A55234">
      <w:footerReference w:type="even" r:id="rId8"/>
      <w:footerReference w:type="default" r:id="rId9"/>
      <w:headerReference w:type="first" r:id="rId10"/>
      <w:footerReference w:type="first" r:id="rId11"/>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E4" w:rsidRDefault="00BB21E4" w:rsidP="000D11F9">
      <w:r>
        <w:separator/>
      </w:r>
    </w:p>
  </w:endnote>
  <w:endnote w:type="continuationSeparator" w:id="0">
    <w:p w:rsidR="00BB21E4" w:rsidRDefault="00BB21E4"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rsidR="00CC5426" w:rsidRDefault="00CC5426" w:rsidP="00D64F00">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CC5426" w:rsidRDefault="00CC5426"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26" w:rsidRPr="00F94A0B" w:rsidRDefault="00CC5426"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rsidR="00CC5426" w:rsidRPr="00F94A0B" w:rsidRDefault="00CC5426"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953A89">
      <w:rPr>
        <w:rFonts w:ascii="Arial" w:hAnsi="Arial"/>
        <w:noProof/>
        <w:color w:val="002C5A"/>
        <w:sz w:val="14"/>
        <w:szCs w:val="12"/>
      </w:rPr>
      <w:t>18</w:t>
    </w:r>
    <w:r w:rsidRPr="00F94A0B">
      <w:rPr>
        <w:rFonts w:ascii="Arial" w:hAnsi="Arial"/>
        <w:color w:val="002C5A"/>
        <w:sz w:val="14"/>
        <w:szCs w:val="12"/>
      </w:rPr>
      <w:fldChar w:fldCharType="end"/>
    </w:r>
  </w:p>
  <w:p w:rsidR="00CC5426" w:rsidRPr="007F6F11" w:rsidRDefault="00CC5426"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26" w:rsidRPr="00F94A0B" w:rsidRDefault="00CC5426"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rsidR="00CC5426" w:rsidRPr="00F94A0B" w:rsidRDefault="00CC5426"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953A89">
      <w:rPr>
        <w:rFonts w:ascii="Arial" w:hAnsi="Arial"/>
        <w:noProof/>
        <w:color w:val="002C5A"/>
        <w:sz w:val="14"/>
        <w:szCs w:val="12"/>
      </w:rPr>
      <w:t>1</w:t>
    </w:r>
    <w:r w:rsidRPr="00F94A0B">
      <w:rPr>
        <w:rFonts w:ascii="Arial" w:hAnsi="Arial"/>
        <w:color w:val="002C5A"/>
        <w:sz w:val="14"/>
        <w:szCs w:val="12"/>
      </w:rPr>
      <w:fldChar w:fldCharType="end"/>
    </w:r>
  </w:p>
  <w:p w:rsidR="00CC5426" w:rsidRPr="00F94A0B" w:rsidRDefault="00CC5426"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E4" w:rsidRDefault="00BB21E4" w:rsidP="000D11F9">
      <w:r>
        <w:separator/>
      </w:r>
    </w:p>
  </w:footnote>
  <w:footnote w:type="continuationSeparator" w:id="0">
    <w:p w:rsidR="00BB21E4" w:rsidRDefault="00BB21E4"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26" w:rsidRPr="000D11F9" w:rsidRDefault="00CC5426" w:rsidP="00C47138">
    <w:pPr>
      <w:pStyle w:val="Glava"/>
      <w:jc w:val="center"/>
      <w:rPr>
        <w:sz w:val="32"/>
        <w:szCs w:val="32"/>
      </w:rPr>
    </w:pPr>
  </w:p>
  <w:p w:rsidR="00CC5426" w:rsidRDefault="00CC5426" w:rsidP="00C47138">
    <w:pPr>
      <w:pStyle w:val="Glava"/>
      <w:jc w:val="center"/>
    </w:pPr>
    <w:r w:rsidRPr="000D11F9">
      <w:rPr>
        <w:rFonts w:ascii="Arial" w:hAnsi="Arial" w:cs="Times New Roman (Body CS)"/>
        <w:noProof/>
        <w:sz w:val="20"/>
        <w:lang w:eastAsia="sl-SI"/>
      </w:rPr>
      <w:drawing>
        <wp:inline distT="0" distB="0" distL="0" distR="0" wp14:anchorId="5E628BB3" wp14:editId="05963AEE">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14607"/>
    <w:multiLevelType w:val="hybridMultilevel"/>
    <w:tmpl w:val="95C8890C"/>
    <w:lvl w:ilvl="0" w:tplc="408C9C74">
      <w:start w:val="7"/>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320247"/>
    <w:multiLevelType w:val="hybridMultilevel"/>
    <w:tmpl w:val="9712F208"/>
    <w:lvl w:ilvl="0" w:tplc="FCC6C8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AB0217"/>
    <w:multiLevelType w:val="hybridMultilevel"/>
    <w:tmpl w:val="CEA63742"/>
    <w:lvl w:ilvl="0" w:tplc="0424000B">
      <w:start w:val="1"/>
      <w:numFmt w:val="bullet"/>
      <w:lvlText w:val=""/>
      <w:lvlJc w:val="left"/>
      <w:pPr>
        <w:ind w:left="783" w:hanging="360"/>
      </w:pPr>
      <w:rPr>
        <w:rFonts w:ascii="Wingdings" w:hAnsi="Wingdings"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1AB724EE"/>
    <w:multiLevelType w:val="hybridMultilevel"/>
    <w:tmpl w:val="CF0E0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18765E"/>
    <w:multiLevelType w:val="hybridMultilevel"/>
    <w:tmpl w:val="9E1E6F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C0C71"/>
    <w:multiLevelType w:val="hybridMultilevel"/>
    <w:tmpl w:val="77580C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46122"/>
    <w:multiLevelType w:val="hybridMultilevel"/>
    <w:tmpl w:val="CEF2C4D6"/>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2029B3"/>
    <w:multiLevelType w:val="hybridMultilevel"/>
    <w:tmpl w:val="22CA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27A0"/>
    <w:multiLevelType w:val="hybridMultilevel"/>
    <w:tmpl w:val="D76AB81E"/>
    <w:lvl w:ilvl="0" w:tplc="57666E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9B85AF8"/>
    <w:multiLevelType w:val="hybridMultilevel"/>
    <w:tmpl w:val="2C88A4E6"/>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A4351C"/>
    <w:multiLevelType w:val="hybridMultilevel"/>
    <w:tmpl w:val="5248F5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4051827"/>
    <w:multiLevelType w:val="hybridMultilevel"/>
    <w:tmpl w:val="979CD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458BD"/>
    <w:multiLevelType w:val="hybridMultilevel"/>
    <w:tmpl w:val="2684E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8A6E71"/>
    <w:multiLevelType w:val="hybridMultilevel"/>
    <w:tmpl w:val="7598B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C245EB"/>
    <w:multiLevelType w:val="hybridMultilevel"/>
    <w:tmpl w:val="0EDA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D7DBF"/>
    <w:multiLevelType w:val="hybridMultilevel"/>
    <w:tmpl w:val="AA32BFEE"/>
    <w:lvl w:ilvl="0" w:tplc="714CEC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DB272FA"/>
    <w:multiLevelType w:val="hybridMultilevel"/>
    <w:tmpl w:val="F6666B7E"/>
    <w:lvl w:ilvl="0" w:tplc="D372387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523B07"/>
    <w:multiLevelType w:val="hybridMultilevel"/>
    <w:tmpl w:val="63CABA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2"/>
  </w:num>
  <w:num w:numId="4">
    <w:abstractNumId w:val="15"/>
  </w:num>
  <w:num w:numId="5">
    <w:abstractNumId w:val="13"/>
  </w:num>
  <w:num w:numId="6">
    <w:abstractNumId w:val="20"/>
  </w:num>
  <w:num w:numId="7">
    <w:abstractNumId w:val="16"/>
  </w:num>
  <w:num w:numId="8">
    <w:abstractNumId w:val="4"/>
  </w:num>
  <w:num w:numId="9">
    <w:abstractNumId w:val="11"/>
  </w:num>
  <w:num w:numId="10">
    <w:abstractNumId w:val="19"/>
  </w:num>
  <w:num w:numId="11">
    <w:abstractNumId w:val="3"/>
  </w:num>
  <w:num w:numId="12">
    <w:abstractNumId w:val="5"/>
  </w:num>
  <w:num w:numId="13">
    <w:abstractNumId w:val="6"/>
  </w:num>
  <w:num w:numId="14">
    <w:abstractNumId w:val="25"/>
  </w:num>
  <w:num w:numId="15">
    <w:abstractNumId w:val="26"/>
  </w:num>
  <w:num w:numId="16">
    <w:abstractNumId w:val="1"/>
  </w:num>
  <w:num w:numId="17">
    <w:abstractNumId w:val="0"/>
  </w:num>
  <w:num w:numId="18">
    <w:abstractNumId w:val="21"/>
  </w:num>
  <w:num w:numId="19">
    <w:abstractNumId w:val="28"/>
  </w:num>
  <w:num w:numId="20">
    <w:abstractNumId w:val="23"/>
  </w:num>
  <w:num w:numId="21">
    <w:abstractNumId w:val="24"/>
  </w:num>
  <w:num w:numId="22">
    <w:abstractNumId w:val="22"/>
  </w:num>
  <w:num w:numId="23">
    <w:abstractNumId w:val="29"/>
  </w:num>
  <w:num w:numId="24">
    <w:abstractNumId w:val="14"/>
  </w:num>
  <w:num w:numId="25">
    <w:abstractNumId w:val="9"/>
  </w:num>
  <w:num w:numId="26">
    <w:abstractNumId w:val="18"/>
  </w:num>
  <w:num w:numId="27">
    <w:abstractNumId w:val="8"/>
  </w:num>
  <w:num w:numId="28">
    <w:abstractNumId w:val="10"/>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04CEC"/>
    <w:rsid w:val="00032BB0"/>
    <w:rsid w:val="000335CC"/>
    <w:rsid w:val="000539C6"/>
    <w:rsid w:val="000656E8"/>
    <w:rsid w:val="0006700C"/>
    <w:rsid w:val="000A6DAA"/>
    <w:rsid w:val="000D11F9"/>
    <w:rsid w:val="000D1358"/>
    <w:rsid w:val="000D2614"/>
    <w:rsid w:val="000D3DD5"/>
    <w:rsid w:val="000D7FCE"/>
    <w:rsid w:val="000E3C09"/>
    <w:rsid w:val="000E7891"/>
    <w:rsid w:val="000F136F"/>
    <w:rsid w:val="000F7E31"/>
    <w:rsid w:val="0010766E"/>
    <w:rsid w:val="00123AC7"/>
    <w:rsid w:val="00142E0F"/>
    <w:rsid w:val="0014693F"/>
    <w:rsid w:val="00173686"/>
    <w:rsid w:val="001746B0"/>
    <w:rsid w:val="00174BB5"/>
    <w:rsid w:val="00177A42"/>
    <w:rsid w:val="001C29EA"/>
    <w:rsid w:val="001E51D9"/>
    <w:rsid w:val="001E6C45"/>
    <w:rsid w:val="001F6492"/>
    <w:rsid w:val="002061D2"/>
    <w:rsid w:val="002109C8"/>
    <w:rsid w:val="00243A77"/>
    <w:rsid w:val="002460FB"/>
    <w:rsid w:val="00247F78"/>
    <w:rsid w:val="00255802"/>
    <w:rsid w:val="002662B5"/>
    <w:rsid w:val="002739BB"/>
    <w:rsid w:val="00280705"/>
    <w:rsid w:val="00282999"/>
    <w:rsid w:val="00290E34"/>
    <w:rsid w:val="002A2108"/>
    <w:rsid w:val="002A5CEE"/>
    <w:rsid w:val="002B43F5"/>
    <w:rsid w:val="002C3CB4"/>
    <w:rsid w:val="002E0CCE"/>
    <w:rsid w:val="002F1B1F"/>
    <w:rsid w:val="002F4F5A"/>
    <w:rsid w:val="00310642"/>
    <w:rsid w:val="003271BF"/>
    <w:rsid w:val="00353BFB"/>
    <w:rsid w:val="00356A36"/>
    <w:rsid w:val="00380DF3"/>
    <w:rsid w:val="00382A40"/>
    <w:rsid w:val="003D07C4"/>
    <w:rsid w:val="003D59C0"/>
    <w:rsid w:val="003D7982"/>
    <w:rsid w:val="003F15CD"/>
    <w:rsid w:val="003F2073"/>
    <w:rsid w:val="00416671"/>
    <w:rsid w:val="004314F9"/>
    <w:rsid w:val="0044390B"/>
    <w:rsid w:val="0045464A"/>
    <w:rsid w:val="00461B61"/>
    <w:rsid w:val="00476681"/>
    <w:rsid w:val="004A39F7"/>
    <w:rsid w:val="004C6D5C"/>
    <w:rsid w:val="004D1621"/>
    <w:rsid w:val="004D3973"/>
    <w:rsid w:val="00501FB3"/>
    <w:rsid w:val="0051077A"/>
    <w:rsid w:val="0054502E"/>
    <w:rsid w:val="0056163E"/>
    <w:rsid w:val="0057282B"/>
    <w:rsid w:val="00574912"/>
    <w:rsid w:val="00575C3D"/>
    <w:rsid w:val="005A6D13"/>
    <w:rsid w:val="005B3D64"/>
    <w:rsid w:val="005D1FD3"/>
    <w:rsid w:val="005E1B32"/>
    <w:rsid w:val="005E2D5E"/>
    <w:rsid w:val="0060314D"/>
    <w:rsid w:val="00605363"/>
    <w:rsid w:val="00617896"/>
    <w:rsid w:val="00622304"/>
    <w:rsid w:val="00633848"/>
    <w:rsid w:val="0063454F"/>
    <w:rsid w:val="0065315C"/>
    <w:rsid w:val="0065582B"/>
    <w:rsid w:val="0065745B"/>
    <w:rsid w:val="006603D7"/>
    <w:rsid w:val="00661A91"/>
    <w:rsid w:val="00662D71"/>
    <w:rsid w:val="00683F43"/>
    <w:rsid w:val="00684350"/>
    <w:rsid w:val="006852BF"/>
    <w:rsid w:val="006A7825"/>
    <w:rsid w:val="006B4FBB"/>
    <w:rsid w:val="006B580C"/>
    <w:rsid w:val="006C108B"/>
    <w:rsid w:val="006C466C"/>
    <w:rsid w:val="006C7939"/>
    <w:rsid w:val="006D666A"/>
    <w:rsid w:val="006D7298"/>
    <w:rsid w:val="006E63F6"/>
    <w:rsid w:val="00733FD2"/>
    <w:rsid w:val="007439A1"/>
    <w:rsid w:val="0074796C"/>
    <w:rsid w:val="00751428"/>
    <w:rsid w:val="0075330E"/>
    <w:rsid w:val="00774579"/>
    <w:rsid w:val="007844D1"/>
    <w:rsid w:val="00784D4C"/>
    <w:rsid w:val="007A1E0E"/>
    <w:rsid w:val="007B66C8"/>
    <w:rsid w:val="007B789F"/>
    <w:rsid w:val="007C1175"/>
    <w:rsid w:val="007D4E44"/>
    <w:rsid w:val="007F11B6"/>
    <w:rsid w:val="007F352E"/>
    <w:rsid w:val="007F3E95"/>
    <w:rsid w:val="007F6F11"/>
    <w:rsid w:val="008220BB"/>
    <w:rsid w:val="00847F09"/>
    <w:rsid w:val="00857D5A"/>
    <w:rsid w:val="0086431A"/>
    <w:rsid w:val="00866B07"/>
    <w:rsid w:val="00867F98"/>
    <w:rsid w:val="00871727"/>
    <w:rsid w:val="008776CF"/>
    <w:rsid w:val="0087792E"/>
    <w:rsid w:val="00893BAB"/>
    <w:rsid w:val="008C3BA7"/>
    <w:rsid w:val="008C4CE8"/>
    <w:rsid w:val="008C6C8D"/>
    <w:rsid w:val="008D1A1E"/>
    <w:rsid w:val="008D7773"/>
    <w:rsid w:val="008E5D66"/>
    <w:rsid w:val="009040A3"/>
    <w:rsid w:val="009040D9"/>
    <w:rsid w:val="0091137E"/>
    <w:rsid w:val="0092132B"/>
    <w:rsid w:val="00923E36"/>
    <w:rsid w:val="009302C9"/>
    <w:rsid w:val="00933705"/>
    <w:rsid w:val="00953A89"/>
    <w:rsid w:val="00971B8A"/>
    <w:rsid w:val="00983DF7"/>
    <w:rsid w:val="00997712"/>
    <w:rsid w:val="009A4714"/>
    <w:rsid w:val="009B15CD"/>
    <w:rsid w:val="009E26C1"/>
    <w:rsid w:val="009E5D76"/>
    <w:rsid w:val="009F634F"/>
    <w:rsid w:val="00A13433"/>
    <w:rsid w:val="00A418CD"/>
    <w:rsid w:val="00A47CFA"/>
    <w:rsid w:val="00A55234"/>
    <w:rsid w:val="00A6646E"/>
    <w:rsid w:val="00A673DE"/>
    <w:rsid w:val="00A70448"/>
    <w:rsid w:val="00AB1BB1"/>
    <w:rsid w:val="00AB2963"/>
    <w:rsid w:val="00AE1005"/>
    <w:rsid w:val="00AE2411"/>
    <w:rsid w:val="00AF4B19"/>
    <w:rsid w:val="00AF526B"/>
    <w:rsid w:val="00AF6768"/>
    <w:rsid w:val="00B00D8B"/>
    <w:rsid w:val="00B31083"/>
    <w:rsid w:val="00B337B1"/>
    <w:rsid w:val="00B53294"/>
    <w:rsid w:val="00B71D34"/>
    <w:rsid w:val="00BA1D34"/>
    <w:rsid w:val="00BA61D8"/>
    <w:rsid w:val="00BA72AC"/>
    <w:rsid w:val="00BB21E4"/>
    <w:rsid w:val="00BB37F5"/>
    <w:rsid w:val="00C037A2"/>
    <w:rsid w:val="00C03896"/>
    <w:rsid w:val="00C33B73"/>
    <w:rsid w:val="00C42C58"/>
    <w:rsid w:val="00C46BEF"/>
    <w:rsid w:val="00C47138"/>
    <w:rsid w:val="00C4714E"/>
    <w:rsid w:val="00C602B3"/>
    <w:rsid w:val="00C64BC7"/>
    <w:rsid w:val="00CA0EF9"/>
    <w:rsid w:val="00CA3C1C"/>
    <w:rsid w:val="00CB1A9F"/>
    <w:rsid w:val="00CC5426"/>
    <w:rsid w:val="00CE0B9F"/>
    <w:rsid w:val="00CE610C"/>
    <w:rsid w:val="00CF1118"/>
    <w:rsid w:val="00CF2173"/>
    <w:rsid w:val="00CF25D8"/>
    <w:rsid w:val="00CF776D"/>
    <w:rsid w:val="00D41571"/>
    <w:rsid w:val="00D429CA"/>
    <w:rsid w:val="00D50B4B"/>
    <w:rsid w:val="00D6086A"/>
    <w:rsid w:val="00D64F00"/>
    <w:rsid w:val="00D65A78"/>
    <w:rsid w:val="00D72F27"/>
    <w:rsid w:val="00D8393C"/>
    <w:rsid w:val="00D8556B"/>
    <w:rsid w:val="00D94CE2"/>
    <w:rsid w:val="00DA18FE"/>
    <w:rsid w:val="00DD6A83"/>
    <w:rsid w:val="00DD77D3"/>
    <w:rsid w:val="00DF40C1"/>
    <w:rsid w:val="00DF46D9"/>
    <w:rsid w:val="00DF6305"/>
    <w:rsid w:val="00E018E2"/>
    <w:rsid w:val="00E30DF1"/>
    <w:rsid w:val="00E47573"/>
    <w:rsid w:val="00E81E6C"/>
    <w:rsid w:val="00E96027"/>
    <w:rsid w:val="00EA0F43"/>
    <w:rsid w:val="00EA792E"/>
    <w:rsid w:val="00EB1933"/>
    <w:rsid w:val="00EC6B2E"/>
    <w:rsid w:val="00EC6C82"/>
    <w:rsid w:val="00EF4E11"/>
    <w:rsid w:val="00EF4FCA"/>
    <w:rsid w:val="00EF7D3C"/>
    <w:rsid w:val="00F54B10"/>
    <w:rsid w:val="00F60BAD"/>
    <w:rsid w:val="00F63782"/>
    <w:rsid w:val="00F707ED"/>
    <w:rsid w:val="00F72943"/>
    <w:rsid w:val="00F779A2"/>
    <w:rsid w:val="00F84160"/>
    <w:rsid w:val="00F86EB3"/>
    <w:rsid w:val="00F86F9B"/>
    <w:rsid w:val="00F94A0B"/>
    <w:rsid w:val="00F95372"/>
    <w:rsid w:val="00F95AEB"/>
    <w:rsid w:val="00F9753B"/>
    <w:rsid w:val="00FB32C3"/>
    <w:rsid w:val="00FB3F8D"/>
    <w:rsid w:val="00FB5C12"/>
    <w:rsid w:val="00FC09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649B"/>
  <w15:docId w15:val="{5AE5697E-DCFD-4BB7-90D4-CD9E612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paragraph" w:styleId="Naslov1">
    <w:name w:val="heading 1"/>
    <w:basedOn w:val="Navaden"/>
    <w:link w:val="Naslov1Znak"/>
    <w:qFormat/>
    <w:rsid w:val="00D64F00"/>
    <w:pPr>
      <w:ind w:left="328"/>
      <w:jc w:val="both"/>
      <w:outlineLvl w:val="0"/>
    </w:pPr>
    <w:rPr>
      <w:rFonts w:ascii="Calibri" w:eastAsia="Calibri" w:hAnsi="Calibri"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unhideWhenUsed/>
    <w:rsid w:val="000D11F9"/>
    <w:pPr>
      <w:tabs>
        <w:tab w:val="center" w:pos="4513"/>
        <w:tab w:val="right" w:pos="9026"/>
      </w:tabs>
    </w:pPr>
  </w:style>
  <w:style w:type="character" w:customStyle="1" w:styleId="GlavaZnak">
    <w:name w:val="Glava Znak"/>
    <w:aliases w:val="E-PVO-glava Znak,body txt Znak,Glava - napis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uiPriority w:val="39"/>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D7982"/>
    <w:rPr>
      <w:color w:val="0000FF"/>
      <w:u w:val="single"/>
    </w:rPr>
  </w:style>
  <w:style w:type="paragraph" w:customStyle="1" w:styleId="Katarina">
    <w:name w:val="Katarina"/>
    <w:basedOn w:val="Navaden"/>
    <w:link w:val="KatarinaZnak"/>
    <w:qFormat/>
    <w:rsid w:val="00476681"/>
    <w:pPr>
      <w:spacing w:line="259" w:lineRule="auto"/>
    </w:pPr>
    <w:rPr>
      <w:rFonts w:ascii="Times New Roman" w:eastAsia="Calibri" w:hAnsi="Times New Roman" w:cs="Times New Roman"/>
      <w:szCs w:val="22"/>
      <w:lang w:val="en-US"/>
    </w:rPr>
  </w:style>
  <w:style w:type="character" w:customStyle="1" w:styleId="KatarinaZnak">
    <w:name w:val="Katarina Znak"/>
    <w:link w:val="Katarina"/>
    <w:rsid w:val="00476681"/>
    <w:rPr>
      <w:rFonts w:ascii="Times New Roman" w:eastAsia="Calibri" w:hAnsi="Times New Roman" w:cs="Times New Roman"/>
      <w:szCs w:val="22"/>
      <w:lang w:val="en-US"/>
    </w:rPr>
  </w:style>
  <w:style w:type="character" w:customStyle="1" w:styleId="Naslov1Znak">
    <w:name w:val="Naslov 1 Znak"/>
    <w:basedOn w:val="Privzetapisavaodstavka"/>
    <w:link w:val="Naslov1"/>
    <w:rsid w:val="00D64F00"/>
    <w:rPr>
      <w:rFonts w:ascii="Calibri" w:eastAsia="Calibri" w:hAnsi="Calibri" w:cs="Times New Roman"/>
      <w:sz w:val="28"/>
      <w:szCs w:val="28"/>
      <w:lang w:eastAsia="sl-SI"/>
    </w:rPr>
  </w:style>
  <w:style w:type="paragraph" w:styleId="Kazalovsebine1">
    <w:name w:val="toc 1"/>
    <w:basedOn w:val="Navaden"/>
    <w:next w:val="Navaden"/>
    <w:autoRedefine/>
    <w:uiPriority w:val="39"/>
    <w:unhideWhenUsed/>
    <w:rsid w:val="00D64F00"/>
    <w:pPr>
      <w:spacing w:after="100" w:line="276" w:lineRule="auto"/>
    </w:pPr>
    <w:rPr>
      <w:rFonts w:ascii="Calibri" w:eastAsia="Calibri" w:hAnsi="Calibri" w:cs="Times New Roman"/>
      <w:sz w:val="22"/>
      <w:szCs w:val="22"/>
    </w:rPr>
  </w:style>
  <w:style w:type="paragraph" w:customStyle="1" w:styleId="Mreatabele31">
    <w:name w:val="Mreža tabele 31"/>
    <w:basedOn w:val="Naslov1"/>
    <w:next w:val="Navaden"/>
    <w:uiPriority w:val="39"/>
    <w:qFormat/>
    <w:rsid w:val="00D64F00"/>
    <w:pPr>
      <w:keepNext/>
      <w:keepLines/>
      <w:spacing w:before="480" w:line="276" w:lineRule="auto"/>
      <w:ind w:left="0" w:hanging="360"/>
      <w:outlineLvl w:val="9"/>
    </w:pPr>
    <w:rPr>
      <w:rFonts w:ascii="Cambria" w:eastAsia="MS Gothic" w:hAnsi="Cambria"/>
      <w:bCs/>
      <w:color w:val="365F91"/>
    </w:rPr>
  </w:style>
  <w:style w:type="paragraph" w:styleId="Besedilooblaka">
    <w:name w:val="Balloon Text"/>
    <w:basedOn w:val="Navaden"/>
    <w:link w:val="BesedilooblakaZnak"/>
    <w:uiPriority w:val="99"/>
    <w:semiHidden/>
    <w:unhideWhenUsed/>
    <w:rsid w:val="00D64F00"/>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D64F00"/>
    <w:rPr>
      <w:rFonts w:ascii="Tahoma" w:hAnsi="Tahoma" w:cs="Tahoma"/>
      <w:sz w:val="16"/>
      <w:szCs w:val="16"/>
      <w:lang w:val="en-US"/>
    </w:rPr>
  </w:style>
  <w:style w:type="paragraph" w:styleId="Telobesedila">
    <w:name w:val="Body Text"/>
    <w:basedOn w:val="Navaden"/>
    <w:link w:val="TelobesedilaZnak"/>
    <w:uiPriority w:val="1"/>
    <w:qFormat/>
    <w:rsid w:val="00D64F00"/>
    <w:pPr>
      <w:widowControl w:val="0"/>
      <w:spacing w:line="360" w:lineRule="auto"/>
      <w:ind w:left="365"/>
    </w:pPr>
    <w:rPr>
      <w:rFonts w:ascii="Arial" w:eastAsia="Arial" w:hAnsi="Arial" w:cs="Times New Roman"/>
      <w:sz w:val="14"/>
      <w:szCs w:val="14"/>
      <w:lang w:val="en-US"/>
    </w:rPr>
  </w:style>
  <w:style w:type="character" w:customStyle="1" w:styleId="TelobesedilaZnak">
    <w:name w:val="Telo besedila Znak"/>
    <w:basedOn w:val="Privzetapisavaodstavka"/>
    <w:link w:val="Telobesedila"/>
    <w:uiPriority w:val="1"/>
    <w:rsid w:val="00D64F00"/>
    <w:rPr>
      <w:rFonts w:ascii="Arial" w:eastAsia="Arial" w:hAnsi="Arial" w:cs="Times New Roman"/>
      <w:sz w:val="14"/>
      <w:szCs w:val="14"/>
      <w:lang w:val="en-US"/>
    </w:rPr>
  </w:style>
  <w:style w:type="character" w:customStyle="1" w:styleId="OKZadevatekst">
    <w:name w:val="OK_Zadeva tekst"/>
    <w:qFormat/>
    <w:rsid w:val="00D64F00"/>
    <w:rPr>
      <w:b/>
    </w:rPr>
  </w:style>
  <w:style w:type="character" w:styleId="Pripombasklic">
    <w:name w:val="annotation reference"/>
    <w:basedOn w:val="Privzetapisavaodstavka"/>
    <w:uiPriority w:val="99"/>
    <w:semiHidden/>
    <w:unhideWhenUsed/>
    <w:rsid w:val="00983DF7"/>
    <w:rPr>
      <w:sz w:val="16"/>
      <w:szCs w:val="16"/>
    </w:rPr>
  </w:style>
  <w:style w:type="paragraph" w:styleId="Pripombabesedilo">
    <w:name w:val="annotation text"/>
    <w:basedOn w:val="Navaden"/>
    <w:link w:val="PripombabesediloZnak"/>
    <w:uiPriority w:val="99"/>
    <w:semiHidden/>
    <w:unhideWhenUsed/>
    <w:rsid w:val="00983DF7"/>
    <w:rPr>
      <w:sz w:val="20"/>
      <w:szCs w:val="20"/>
    </w:rPr>
  </w:style>
  <w:style w:type="character" w:customStyle="1" w:styleId="PripombabesediloZnak">
    <w:name w:val="Pripomba – besedilo Znak"/>
    <w:basedOn w:val="Privzetapisavaodstavka"/>
    <w:link w:val="Pripombabesedilo"/>
    <w:uiPriority w:val="99"/>
    <w:semiHidden/>
    <w:rsid w:val="00983DF7"/>
    <w:rPr>
      <w:sz w:val="20"/>
      <w:szCs w:val="20"/>
    </w:rPr>
  </w:style>
  <w:style w:type="paragraph" w:styleId="Zadevapripombe">
    <w:name w:val="annotation subject"/>
    <w:basedOn w:val="Pripombabesedilo"/>
    <w:next w:val="Pripombabesedilo"/>
    <w:link w:val="ZadevapripombeZnak"/>
    <w:uiPriority w:val="99"/>
    <w:semiHidden/>
    <w:unhideWhenUsed/>
    <w:rsid w:val="00983DF7"/>
    <w:rPr>
      <w:b/>
      <w:bCs/>
    </w:rPr>
  </w:style>
  <w:style w:type="character" w:customStyle="1" w:styleId="ZadevapripombeZnak">
    <w:name w:val="Zadeva pripombe Znak"/>
    <w:basedOn w:val="PripombabesediloZnak"/>
    <w:link w:val="Zadevapripombe"/>
    <w:uiPriority w:val="99"/>
    <w:semiHidden/>
    <w:rsid w:val="00983DF7"/>
    <w:rPr>
      <w:b/>
      <w:bCs/>
      <w:sz w:val="20"/>
      <w:szCs w:val="20"/>
    </w:rPr>
  </w:style>
  <w:style w:type="paragraph" w:customStyle="1" w:styleId="Default">
    <w:name w:val="Default"/>
    <w:rsid w:val="008C4CE8"/>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ja.rakovec@zrc-sazu.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4023</TotalTime>
  <Pages>18</Pages>
  <Words>3903</Words>
  <Characters>22248</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Omerzel</dc:creator>
  <cp:lastModifiedBy>Katja Novak</cp:lastModifiedBy>
  <cp:revision>9</cp:revision>
  <cp:lastPrinted>2023-10-10T06:40:00Z</cp:lastPrinted>
  <dcterms:created xsi:type="dcterms:W3CDTF">2023-10-13T06:28:00Z</dcterms:created>
  <dcterms:modified xsi:type="dcterms:W3CDTF">2023-10-16T10:20:00Z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364c6837e3a9bb96d1709b9ff95e492971e9ca00afd126f57560ed7fd12518e3</vt:lpwstr>
  </property>
</Properties>
</file>